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02F6A" w14:textId="77777777" w:rsidR="00C41C28" w:rsidRDefault="00C41C28" w:rsidP="00C41C28">
      <w:pPr>
        <w:tabs>
          <w:tab w:val="left" w:pos="851"/>
        </w:tabs>
        <w:spacing w:before="240"/>
        <w:jc w:val="center"/>
        <w:rPr>
          <w:rFonts w:asciiTheme="minorHAnsi" w:hAnsiTheme="minorHAnsi"/>
          <w:b/>
          <w:color w:val="31849B" w:themeColor="accent5" w:themeShade="BF"/>
          <w:sz w:val="72"/>
        </w:rPr>
      </w:pPr>
    </w:p>
    <w:p w14:paraId="4EA7A5FC" w14:textId="77777777" w:rsidR="00C41C28" w:rsidRDefault="00C41C28" w:rsidP="00C41C28">
      <w:pPr>
        <w:tabs>
          <w:tab w:val="left" w:pos="851"/>
        </w:tabs>
        <w:spacing w:before="240"/>
        <w:jc w:val="center"/>
        <w:rPr>
          <w:rFonts w:asciiTheme="minorHAnsi" w:hAnsiTheme="minorHAnsi"/>
          <w:b/>
          <w:color w:val="31849B" w:themeColor="accent5" w:themeShade="BF"/>
          <w:sz w:val="72"/>
        </w:rPr>
      </w:pPr>
    </w:p>
    <w:p w14:paraId="7C845415" w14:textId="77777777" w:rsidR="00165DC5" w:rsidRDefault="00AB4934" w:rsidP="00C41C28">
      <w:pPr>
        <w:tabs>
          <w:tab w:val="left" w:pos="851"/>
        </w:tabs>
        <w:spacing w:before="240"/>
        <w:jc w:val="center"/>
        <w:rPr>
          <w:rFonts w:asciiTheme="minorHAnsi" w:hAnsiTheme="minorHAnsi"/>
          <w:b/>
          <w:color w:val="31849B" w:themeColor="accent5" w:themeShade="BF"/>
          <w:sz w:val="36"/>
          <w:szCs w:val="36"/>
        </w:rPr>
      </w:pPr>
      <w:r w:rsidRPr="00E21877">
        <w:rPr>
          <w:rFonts w:asciiTheme="minorHAnsi" w:hAnsiTheme="minorHAnsi"/>
          <w:b/>
          <w:color w:val="31849B" w:themeColor="accent5" w:themeShade="BF"/>
          <w:sz w:val="36"/>
          <w:szCs w:val="36"/>
        </w:rPr>
        <w:t xml:space="preserve">Toolkit for </w:t>
      </w:r>
      <w:r w:rsidR="00165DC5">
        <w:rPr>
          <w:rFonts w:asciiTheme="minorHAnsi" w:hAnsiTheme="minorHAnsi"/>
          <w:b/>
          <w:color w:val="31849B" w:themeColor="accent5" w:themeShade="BF"/>
          <w:sz w:val="36"/>
          <w:szCs w:val="36"/>
        </w:rPr>
        <w:t xml:space="preserve">the </w:t>
      </w:r>
      <w:r w:rsidRPr="00E21877">
        <w:rPr>
          <w:rFonts w:asciiTheme="minorHAnsi" w:hAnsiTheme="minorHAnsi"/>
          <w:b/>
          <w:color w:val="31849B" w:themeColor="accent5" w:themeShade="BF"/>
          <w:sz w:val="36"/>
          <w:szCs w:val="36"/>
        </w:rPr>
        <w:t xml:space="preserve">preparation, </w:t>
      </w:r>
      <w:r w:rsidR="00165DC5">
        <w:rPr>
          <w:rFonts w:asciiTheme="minorHAnsi" w:hAnsiTheme="minorHAnsi"/>
          <w:b/>
          <w:color w:val="31849B" w:themeColor="accent5" w:themeShade="BF"/>
          <w:sz w:val="36"/>
          <w:szCs w:val="36"/>
        </w:rPr>
        <w:t xml:space="preserve">implementation, </w:t>
      </w:r>
      <w:r w:rsidRPr="00E21877">
        <w:rPr>
          <w:rFonts w:asciiTheme="minorHAnsi" w:hAnsiTheme="minorHAnsi"/>
          <w:b/>
          <w:color w:val="31849B" w:themeColor="accent5" w:themeShade="BF"/>
          <w:sz w:val="36"/>
          <w:szCs w:val="36"/>
        </w:rPr>
        <w:t>monitoring, reporting and evaluation of PAR and sector strategies</w:t>
      </w:r>
    </w:p>
    <w:p w14:paraId="40F60060" w14:textId="75053E0F" w:rsidR="00E21877" w:rsidRDefault="00165DC5" w:rsidP="00C41C28">
      <w:pPr>
        <w:tabs>
          <w:tab w:val="left" w:pos="851"/>
        </w:tabs>
        <w:spacing w:before="240"/>
        <w:jc w:val="center"/>
        <w:rPr>
          <w:rFonts w:asciiTheme="minorHAnsi" w:hAnsiTheme="minorHAnsi"/>
          <w:b/>
          <w:color w:val="31849B" w:themeColor="accent5" w:themeShade="BF"/>
          <w:sz w:val="36"/>
          <w:szCs w:val="36"/>
        </w:rPr>
      </w:pPr>
      <w:r>
        <w:rPr>
          <w:rFonts w:asciiTheme="minorHAnsi" w:hAnsiTheme="minorHAnsi"/>
          <w:b/>
          <w:color w:val="31849B" w:themeColor="accent5" w:themeShade="BF"/>
          <w:sz w:val="36"/>
          <w:szCs w:val="36"/>
        </w:rPr>
        <w:t>Guidance for SIGMA partners</w:t>
      </w:r>
      <w:r w:rsidR="00AB4934" w:rsidRPr="00E21877">
        <w:rPr>
          <w:rFonts w:asciiTheme="minorHAnsi" w:hAnsiTheme="minorHAnsi"/>
          <w:b/>
          <w:color w:val="31849B" w:themeColor="accent5" w:themeShade="BF"/>
          <w:sz w:val="36"/>
          <w:szCs w:val="36"/>
        </w:rPr>
        <w:t xml:space="preserve"> </w:t>
      </w:r>
    </w:p>
    <w:p w14:paraId="1B9A06FF" w14:textId="77777777" w:rsidR="00E21877" w:rsidRDefault="00E21877" w:rsidP="00C41C28">
      <w:pPr>
        <w:tabs>
          <w:tab w:val="left" w:pos="851"/>
        </w:tabs>
        <w:spacing w:before="240"/>
        <w:jc w:val="center"/>
        <w:rPr>
          <w:rFonts w:asciiTheme="minorHAnsi" w:hAnsiTheme="minorHAnsi"/>
          <w:b/>
          <w:color w:val="31849B" w:themeColor="accent5" w:themeShade="BF"/>
          <w:sz w:val="36"/>
          <w:szCs w:val="36"/>
        </w:rPr>
      </w:pPr>
    </w:p>
    <w:p w14:paraId="1097A265" w14:textId="30C34FC5" w:rsidR="00C41C28" w:rsidRPr="00E21877" w:rsidRDefault="00E21877" w:rsidP="00C41C28">
      <w:pPr>
        <w:tabs>
          <w:tab w:val="left" w:pos="851"/>
        </w:tabs>
        <w:spacing w:before="240"/>
        <w:jc w:val="center"/>
        <w:rPr>
          <w:rFonts w:asciiTheme="minorHAnsi" w:hAnsiTheme="minorHAnsi"/>
          <w:b/>
          <w:color w:val="31849B" w:themeColor="accent5" w:themeShade="BF"/>
          <w:sz w:val="36"/>
          <w:szCs w:val="36"/>
        </w:rPr>
      </w:pPr>
      <w:r w:rsidRPr="00E21877">
        <w:rPr>
          <w:rFonts w:asciiTheme="minorHAnsi" w:hAnsiTheme="minorHAnsi"/>
          <w:b/>
          <w:color w:val="31849B" w:themeColor="accent5" w:themeShade="BF"/>
          <w:sz w:val="36"/>
          <w:szCs w:val="36"/>
        </w:rPr>
        <w:t>ANNEX 3</w:t>
      </w:r>
    </w:p>
    <w:p w14:paraId="6F3FE069" w14:textId="718DA639" w:rsidR="00C41C28" w:rsidRPr="00E21877" w:rsidRDefault="003A1278" w:rsidP="003A1278">
      <w:pPr>
        <w:tabs>
          <w:tab w:val="left" w:pos="851"/>
        </w:tabs>
        <w:spacing w:before="240"/>
        <w:jc w:val="center"/>
        <w:rPr>
          <w:rFonts w:asciiTheme="minorHAnsi" w:hAnsiTheme="minorHAnsi"/>
          <w:b/>
          <w:i/>
          <w:color w:val="31849B" w:themeColor="accent5" w:themeShade="BF"/>
          <w:sz w:val="36"/>
          <w:szCs w:val="36"/>
        </w:rPr>
      </w:pPr>
      <w:r w:rsidRPr="00E21877">
        <w:rPr>
          <w:rFonts w:asciiTheme="minorHAnsi" w:hAnsiTheme="minorHAnsi"/>
          <w:b/>
          <w:color w:val="31849B" w:themeColor="accent5" w:themeShade="BF"/>
          <w:sz w:val="36"/>
          <w:szCs w:val="36"/>
        </w:rPr>
        <w:t>Template for the presentation of key reform actions</w:t>
      </w:r>
    </w:p>
    <w:p w14:paraId="009101AD" w14:textId="77777777" w:rsidR="00C41C28" w:rsidRPr="00E21877" w:rsidRDefault="00C41C28" w:rsidP="00C41C28">
      <w:pPr>
        <w:rPr>
          <w:rFonts w:asciiTheme="minorHAnsi" w:hAnsiTheme="minorHAnsi"/>
          <w:b/>
          <w:color w:val="31849B" w:themeColor="accent5" w:themeShade="BF"/>
          <w:sz w:val="36"/>
          <w:szCs w:val="36"/>
        </w:rPr>
      </w:pPr>
    </w:p>
    <w:p w14:paraId="55FA021E" w14:textId="77777777" w:rsidR="00C41C28" w:rsidRPr="00E21877" w:rsidRDefault="00C41C28" w:rsidP="00C41C28">
      <w:pPr>
        <w:rPr>
          <w:rFonts w:asciiTheme="minorHAnsi" w:hAnsiTheme="minorHAnsi"/>
          <w:b/>
          <w:color w:val="31849B" w:themeColor="accent5" w:themeShade="BF"/>
          <w:sz w:val="36"/>
          <w:szCs w:val="36"/>
        </w:rPr>
      </w:pPr>
    </w:p>
    <w:p w14:paraId="7330228C" w14:textId="77777777" w:rsidR="00C41C28" w:rsidRPr="00E21877" w:rsidRDefault="00C41C28" w:rsidP="00C41C28">
      <w:pPr>
        <w:rPr>
          <w:rFonts w:asciiTheme="minorHAnsi" w:hAnsiTheme="minorHAnsi"/>
          <w:b/>
          <w:color w:val="31849B" w:themeColor="accent5" w:themeShade="BF"/>
          <w:sz w:val="36"/>
          <w:szCs w:val="36"/>
        </w:rPr>
      </w:pPr>
    </w:p>
    <w:p w14:paraId="4FD805F7" w14:textId="77777777" w:rsidR="00E21877" w:rsidRDefault="00E21877" w:rsidP="00C41C28">
      <w:pPr>
        <w:jc w:val="center"/>
        <w:rPr>
          <w:rFonts w:asciiTheme="minorHAnsi" w:hAnsiTheme="minorHAnsi"/>
          <w:b/>
          <w:color w:val="31849B" w:themeColor="accent5" w:themeShade="BF"/>
          <w:sz w:val="36"/>
          <w:szCs w:val="36"/>
        </w:rPr>
      </w:pPr>
    </w:p>
    <w:p w14:paraId="2D69C6EC" w14:textId="77777777" w:rsidR="00E21877" w:rsidRDefault="00E21877" w:rsidP="00C41C28">
      <w:pPr>
        <w:jc w:val="center"/>
        <w:rPr>
          <w:rFonts w:asciiTheme="minorHAnsi" w:hAnsiTheme="minorHAnsi"/>
          <w:b/>
          <w:color w:val="31849B" w:themeColor="accent5" w:themeShade="BF"/>
          <w:sz w:val="36"/>
          <w:szCs w:val="36"/>
        </w:rPr>
      </w:pPr>
    </w:p>
    <w:p w14:paraId="4E011EAE" w14:textId="77777777" w:rsidR="00E21877" w:rsidRDefault="00E21877" w:rsidP="00C41C28">
      <w:pPr>
        <w:jc w:val="center"/>
        <w:rPr>
          <w:rFonts w:asciiTheme="minorHAnsi" w:hAnsiTheme="minorHAnsi"/>
          <w:b/>
          <w:color w:val="31849B" w:themeColor="accent5" w:themeShade="BF"/>
          <w:sz w:val="36"/>
          <w:szCs w:val="36"/>
        </w:rPr>
      </w:pPr>
    </w:p>
    <w:p w14:paraId="1C02D5FA" w14:textId="77777777" w:rsidR="00E21877" w:rsidRDefault="00E21877" w:rsidP="00C41C28">
      <w:pPr>
        <w:jc w:val="center"/>
        <w:rPr>
          <w:rFonts w:asciiTheme="minorHAnsi" w:hAnsiTheme="minorHAnsi"/>
          <w:b/>
          <w:color w:val="31849B" w:themeColor="accent5" w:themeShade="BF"/>
          <w:sz w:val="36"/>
          <w:szCs w:val="36"/>
        </w:rPr>
      </w:pPr>
    </w:p>
    <w:p w14:paraId="33D7865A" w14:textId="77777777" w:rsidR="00E21877" w:rsidRDefault="00E21877" w:rsidP="00C41C28">
      <w:pPr>
        <w:jc w:val="center"/>
        <w:rPr>
          <w:rFonts w:asciiTheme="minorHAnsi" w:hAnsiTheme="minorHAnsi"/>
          <w:b/>
          <w:color w:val="31849B" w:themeColor="accent5" w:themeShade="BF"/>
          <w:sz w:val="36"/>
          <w:szCs w:val="36"/>
        </w:rPr>
      </w:pPr>
    </w:p>
    <w:p w14:paraId="6E49FCD0" w14:textId="77777777" w:rsidR="00E21877" w:rsidRDefault="00E21877" w:rsidP="00C41C28">
      <w:pPr>
        <w:jc w:val="center"/>
        <w:rPr>
          <w:rFonts w:asciiTheme="minorHAnsi" w:hAnsiTheme="minorHAnsi"/>
          <w:b/>
          <w:color w:val="31849B" w:themeColor="accent5" w:themeShade="BF"/>
          <w:sz w:val="36"/>
          <w:szCs w:val="36"/>
        </w:rPr>
      </w:pPr>
    </w:p>
    <w:p w14:paraId="18AA3E83" w14:textId="3E726F14" w:rsidR="00C41C28" w:rsidRPr="00E21877" w:rsidRDefault="009D05FC" w:rsidP="00C41C28">
      <w:pPr>
        <w:jc w:val="center"/>
        <w:rPr>
          <w:rFonts w:asciiTheme="minorHAnsi" w:hAnsiTheme="minorHAnsi"/>
          <w:b/>
          <w:color w:val="31849B" w:themeColor="accent5" w:themeShade="BF"/>
          <w:sz w:val="36"/>
          <w:szCs w:val="36"/>
        </w:rPr>
      </w:pPr>
      <w:r>
        <w:rPr>
          <w:rFonts w:asciiTheme="minorHAnsi" w:hAnsiTheme="minorHAnsi"/>
          <w:b/>
          <w:color w:val="31849B" w:themeColor="accent5" w:themeShade="BF"/>
          <w:sz w:val="36"/>
          <w:szCs w:val="36"/>
        </w:rPr>
        <w:t>Octo</w:t>
      </w:r>
      <w:bookmarkStart w:id="0" w:name="_GoBack"/>
      <w:bookmarkEnd w:id="0"/>
      <w:r w:rsidR="00190EF1">
        <w:rPr>
          <w:rFonts w:asciiTheme="minorHAnsi" w:hAnsiTheme="minorHAnsi"/>
          <w:b/>
          <w:color w:val="31849B" w:themeColor="accent5" w:themeShade="BF"/>
          <w:sz w:val="36"/>
          <w:szCs w:val="36"/>
        </w:rPr>
        <w:t>ber</w:t>
      </w:r>
      <w:r w:rsidR="00C41C28" w:rsidRPr="00E21877">
        <w:rPr>
          <w:rFonts w:asciiTheme="minorHAnsi" w:hAnsiTheme="minorHAnsi"/>
          <w:b/>
          <w:color w:val="31849B" w:themeColor="accent5" w:themeShade="BF"/>
          <w:sz w:val="36"/>
          <w:szCs w:val="36"/>
        </w:rPr>
        <w:t xml:space="preserve"> 201</w:t>
      </w:r>
      <w:r w:rsidR="00AB4934" w:rsidRPr="00E21877">
        <w:rPr>
          <w:rFonts w:asciiTheme="minorHAnsi" w:hAnsiTheme="minorHAnsi"/>
          <w:b/>
          <w:color w:val="31849B" w:themeColor="accent5" w:themeShade="BF"/>
          <w:sz w:val="36"/>
          <w:szCs w:val="36"/>
        </w:rPr>
        <w:t>8</w:t>
      </w:r>
    </w:p>
    <w:p w14:paraId="562CDF8F" w14:textId="77777777" w:rsidR="00C41C28" w:rsidRPr="00464833" w:rsidRDefault="00C41C28" w:rsidP="00C41C28">
      <w:pPr>
        <w:rPr>
          <w:sz w:val="2"/>
        </w:rPr>
        <w:sectPr w:rsidR="00C41C28" w:rsidRPr="00464833" w:rsidSect="00AC1B1A">
          <w:headerReference w:type="default" r:id="rId9"/>
          <w:footerReference w:type="even" r:id="rId10"/>
          <w:footerReference w:type="default" r:id="rId11"/>
          <w:headerReference w:type="first" r:id="rId12"/>
          <w:footerReference w:type="first" r:id="rId13"/>
          <w:pgSz w:w="11907" w:h="16840" w:code="9"/>
          <w:pgMar w:top="1418" w:right="1247" w:bottom="1134" w:left="1247" w:header="113" w:footer="567" w:gutter="0"/>
          <w:cols w:space="720"/>
          <w:formProt w:val="0"/>
          <w:titlePg/>
          <w:docGrid w:linePitch="299"/>
        </w:sectPr>
      </w:pPr>
      <w:r w:rsidRPr="00464833">
        <w:rPr>
          <w:rFonts w:asciiTheme="minorHAnsi" w:hAnsiTheme="minorHAnsi"/>
          <w:b/>
          <w:sz w:val="72"/>
        </w:rPr>
        <w:br w:type="page"/>
      </w:r>
    </w:p>
    <w:p w14:paraId="153768FB" w14:textId="77777777" w:rsidR="00E21877" w:rsidRPr="00E21877" w:rsidRDefault="00E21877" w:rsidP="00E21877">
      <w:pPr>
        <w:pStyle w:val="Heading2"/>
        <w:rPr>
          <w:rFonts w:ascii="Times New Roman" w:hAnsi="Times New Roman"/>
        </w:rPr>
      </w:pPr>
      <w:bookmarkStart w:id="1" w:name="Dash3"/>
      <w:bookmarkStart w:id="2" w:name="RecipientAddressWindow"/>
      <w:bookmarkStart w:id="3" w:name="_Toc508008521"/>
      <w:bookmarkEnd w:id="1"/>
      <w:bookmarkEnd w:id="2"/>
      <w:r w:rsidRPr="00E21877">
        <w:rPr>
          <w:rFonts w:ascii="Times New Roman" w:hAnsi="Times New Roman"/>
        </w:rPr>
        <w:lastRenderedPageBreak/>
        <w:t>Introduction</w:t>
      </w:r>
      <w:bookmarkEnd w:id="3"/>
    </w:p>
    <w:p w14:paraId="09C32B65" w14:textId="0DA9651D" w:rsidR="00E21877" w:rsidRPr="00E21877" w:rsidRDefault="00E21877" w:rsidP="00E21877">
      <w:pPr>
        <w:pStyle w:val="Para"/>
      </w:pPr>
      <w:r w:rsidRPr="00E21877">
        <w:t xml:space="preserve">The purpose of this </w:t>
      </w:r>
      <w:r w:rsidR="00190EF1">
        <w:t>A</w:t>
      </w:r>
      <w:r w:rsidRPr="00E21877">
        <w:t>nnex is to provide a template for presenting the key actions of a PAR or sector strategy along with a worked example. The action plan is usually prepared in the</w:t>
      </w:r>
      <w:r w:rsidRPr="00E21877">
        <w:rPr>
          <w:b/>
        </w:rPr>
        <w:t xml:space="preserve"> </w:t>
      </w:r>
      <w:r w:rsidRPr="00E21877">
        <w:t>form of a</w:t>
      </w:r>
      <w:r w:rsidRPr="00E21877">
        <w:rPr>
          <w:b/>
        </w:rPr>
        <w:t xml:space="preserve"> </w:t>
      </w:r>
      <w:r w:rsidRPr="00E21877">
        <w:t>table reflecting the core policy elements of the PAR or sector strategy (i.e. the different levels of objectives and their respective indicators) and including all the information needed for efficient implementation</w:t>
      </w:r>
      <w:r w:rsidRPr="00E21877">
        <w:rPr>
          <w:b/>
        </w:rPr>
        <w:t xml:space="preserve">, </w:t>
      </w:r>
      <w:r w:rsidRPr="00E21877">
        <w:t>monitoring and reporting, clearly linked to the objectives. The main elements are as follows:</w:t>
      </w:r>
    </w:p>
    <w:p w14:paraId="1F647CBD" w14:textId="77777777" w:rsidR="00E21877" w:rsidRPr="00E21877" w:rsidRDefault="00E21877" w:rsidP="00E21877">
      <w:pPr>
        <w:pStyle w:val="BulletedList"/>
      </w:pPr>
      <w:r w:rsidRPr="00E21877">
        <w:t xml:space="preserve">a </w:t>
      </w:r>
      <w:r w:rsidRPr="00E21877">
        <w:rPr>
          <w:b/>
        </w:rPr>
        <w:t>brief description</w:t>
      </w:r>
      <w:r w:rsidRPr="00E21877">
        <w:t xml:space="preserve"> of the action;</w:t>
      </w:r>
    </w:p>
    <w:p w14:paraId="6D12173B" w14:textId="77777777" w:rsidR="00E21877" w:rsidRPr="00E21877" w:rsidRDefault="00E21877" w:rsidP="00E21877">
      <w:pPr>
        <w:pStyle w:val="BulletedList"/>
      </w:pPr>
      <w:r w:rsidRPr="00E21877">
        <w:t xml:space="preserve">a </w:t>
      </w:r>
      <w:r w:rsidRPr="00E21877">
        <w:rPr>
          <w:b/>
        </w:rPr>
        <w:t>deadline</w:t>
      </w:r>
      <w:r w:rsidRPr="00E21877">
        <w:t xml:space="preserve"> for implementation (multiple or phased and defined by year, quarter or month, depending on the degree to which close monitoring and accountability are required);</w:t>
      </w:r>
    </w:p>
    <w:p w14:paraId="6A121197" w14:textId="4964115C" w:rsidR="00E21877" w:rsidRPr="00E21877" w:rsidRDefault="00E21877" w:rsidP="00E21877">
      <w:pPr>
        <w:pStyle w:val="BulletedList"/>
      </w:pPr>
      <w:r w:rsidRPr="00E21877">
        <w:t xml:space="preserve">financial and human </w:t>
      </w:r>
      <w:r w:rsidRPr="00E21877">
        <w:rPr>
          <w:b/>
        </w:rPr>
        <w:t>resources</w:t>
      </w:r>
      <w:r w:rsidRPr="00E21877">
        <w:t xml:space="preserve"> required</w:t>
      </w:r>
      <w:r w:rsidRPr="00E21877">
        <w:rPr>
          <w:b/>
        </w:rPr>
        <w:t xml:space="preserve"> </w:t>
      </w:r>
      <w:r w:rsidRPr="00E21877">
        <w:t>for implementation and sources of</w:t>
      </w:r>
      <w:r w:rsidRPr="00E21877">
        <w:rPr>
          <w:b/>
        </w:rPr>
        <w:t xml:space="preserve"> funding</w:t>
      </w:r>
      <w:r w:rsidRPr="00E21877">
        <w:t>;</w:t>
      </w:r>
    </w:p>
    <w:p w14:paraId="5239C1EB" w14:textId="77777777" w:rsidR="00E21877" w:rsidRPr="00E21877" w:rsidRDefault="00E21877" w:rsidP="00E21877">
      <w:pPr>
        <w:pStyle w:val="BulletedList"/>
      </w:pPr>
      <w:r w:rsidRPr="00E21877">
        <w:rPr>
          <w:b/>
        </w:rPr>
        <w:t>entities/units</w:t>
      </w:r>
      <w:r w:rsidRPr="00E21877">
        <w:t xml:space="preserve"> </w:t>
      </w:r>
      <w:r w:rsidRPr="00E21877">
        <w:rPr>
          <w:b/>
        </w:rPr>
        <w:t xml:space="preserve">responsible </w:t>
      </w:r>
      <w:r w:rsidRPr="00E21877">
        <w:t>for implementation, as well as other contributing institutions;</w:t>
      </w:r>
    </w:p>
    <w:p w14:paraId="0CD13C13" w14:textId="059644D4" w:rsidR="00E21877" w:rsidRPr="00E21877" w:rsidRDefault="00165DC5" w:rsidP="00E21877">
      <w:pPr>
        <w:pStyle w:val="BulletedList"/>
      </w:pPr>
      <w:proofErr w:type="gramStart"/>
      <w:r>
        <w:rPr>
          <w:b/>
        </w:rPr>
        <w:t>output</w:t>
      </w:r>
      <w:proofErr w:type="gramEnd"/>
      <w:r w:rsidR="00190EF1">
        <w:rPr>
          <w:b/>
        </w:rPr>
        <w:t>-</w:t>
      </w:r>
      <w:r>
        <w:rPr>
          <w:b/>
        </w:rPr>
        <w:t xml:space="preserve"> or </w:t>
      </w:r>
      <w:r w:rsidR="00E21877" w:rsidRPr="00E21877">
        <w:rPr>
          <w:b/>
        </w:rPr>
        <w:t>process-level</w:t>
      </w:r>
      <w:r w:rsidR="00E21877" w:rsidRPr="00E21877">
        <w:t xml:space="preserve"> </w:t>
      </w:r>
      <w:r w:rsidR="00E21877" w:rsidRPr="00E21877">
        <w:rPr>
          <w:b/>
        </w:rPr>
        <w:t>indicators</w:t>
      </w:r>
      <w:r w:rsidR="00E21877" w:rsidRPr="00E21877">
        <w:t xml:space="preserve"> for each action, where these are defined.</w:t>
      </w:r>
    </w:p>
    <w:p w14:paraId="51FA675D" w14:textId="77777777" w:rsidR="00E21877" w:rsidRPr="00E21877" w:rsidRDefault="00E21877" w:rsidP="00E21877">
      <w:pPr>
        <w:pStyle w:val="Para"/>
      </w:pPr>
      <w:r w:rsidRPr="00E21877">
        <w:t xml:space="preserve">The template has been designed to inform decision makers and external readers about the main characteristics of the defined key interventions. However, the </w:t>
      </w:r>
      <w:r w:rsidRPr="00E21877">
        <w:rPr>
          <w:b/>
        </w:rPr>
        <w:t xml:space="preserve">level of detail </w:t>
      </w:r>
      <w:r w:rsidRPr="00E21877">
        <w:t>can be</w:t>
      </w:r>
      <w:r w:rsidRPr="00E21877">
        <w:rPr>
          <w:b/>
        </w:rPr>
        <w:t xml:space="preserve"> adapted</w:t>
      </w:r>
      <w:r w:rsidRPr="00E21877">
        <w:t xml:space="preserve"> to meet country-specific needs and any predefined requirements, such as listing all contributing institutions for the implementation of a particular action.</w:t>
      </w:r>
    </w:p>
    <w:p w14:paraId="0E5C390C" w14:textId="77777777" w:rsidR="00E21877" w:rsidRDefault="00E21877" w:rsidP="00E21877">
      <w:pPr>
        <w:pStyle w:val="Para"/>
      </w:pPr>
      <w:r w:rsidRPr="00E21877">
        <w:t>It is important to note that the template presented here assumes that not all details of a reform action need to be shown. Hence, not all the activities contributing to the implementation of a set action are listed in the example. However, greater detail may be needed for costing or for the comprehensive monitoring of implementation.</w:t>
      </w:r>
    </w:p>
    <w:p w14:paraId="02ADDB45" w14:textId="3AAFF4F0" w:rsidR="00A33F56" w:rsidRDefault="00A33F56" w:rsidP="00A33F56">
      <w:pPr>
        <w:pStyle w:val="Para"/>
      </w:pPr>
      <w:r>
        <w:rPr>
          <w:rFonts w:hint="eastAsia"/>
        </w:rPr>
        <w:t xml:space="preserve">Whilst not a vital component of the action plan itself, it is also important to develop a strategic overview presenting a rationale for the proposed chronology/prioritisation of actions to take place. </w:t>
      </w:r>
      <w:r w:rsidR="004B22F3">
        <w:t>T</w:t>
      </w:r>
      <w:r>
        <w:rPr>
          <w:rFonts w:hint="eastAsia"/>
        </w:rPr>
        <w:t>his should outline why a specific course of action makes sense, what it implies in terms of trade-offs and risks, and the implications for the proposed course of action.</w:t>
      </w:r>
    </w:p>
    <w:p w14:paraId="0305482C" w14:textId="77777777" w:rsidR="00E21877" w:rsidRDefault="00E21877" w:rsidP="00E21877">
      <w:pPr>
        <w:pStyle w:val="Para"/>
      </w:pPr>
    </w:p>
    <w:p w14:paraId="4921D2F9" w14:textId="77777777" w:rsidR="00E21877" w:rsidRDefault="00E21877" w:rsidP="00E21877">
      <w:pPr>
        <w:pStyle w:val="Para"/>
      </w:pPr>
    </w:p>
    <w:p w14:paraId="2565C3BD" w14:textId="77777777" w:rsidR="00E21877" w:rsidRDefault="00E21877" w:rsidP="00E21877">
      <w:pPr>
        <w:pStyle w:val="Para"/>
        <w:sectPr w:rsidR="00E21877" w:rsidSect="00833C1F">
          <w:headerReference w:type="even" r:id="rId14"/>
          <w:headerReference w:type="default" r:id="rId15"/>
          <w:footerReference w:type="even" r:id="rId16"/>
          <w:footerReference w:type="default" r:id="rId17"/>
          <w:headerReference w:type="first" r:id="rId18"/>
          <w:endnotePr>
            <w:numFmt w:val="decimal"/>
          </w:endnotePr>
          <w:pgSz w:w="11907" w:h="16840" w:code="9"/>
          <w:pgMar w:top="2098" w:right="1304" w:bottom="1928" w:left="1304" w:header="1531" w:footer="1134" w:gutter="0"/>
          <w:cols w:space="720"/>
          <w:docGrid w:linePitch="360"/>
        </w:sectPr>
      </w:pPr>
    </w:p>
    <w:p w14:paraId="7CAE660B" w14:textId="77777777" w:rsidR="00E21877" w:rsidRDefault="00E21877" w:rsidP="00E21877">
      <w:pPr>
        <w:pStyle w:val="Para"/>
      </w:pPr>
    </w:p>
    <w:p w14:paraId="498DBEB1" w14:textId="77777777" w:rsidR="00E21877" w:rsidRPr="00D13A71" w:rsidRDefault="00E21877" w:rsidP="00E21877">
      <w:pPr>
        <w:pStyle w:val="Heading2"/>
        <w:rPr>
          <w:rFonts w:ascii="Times New Roman" w:hAnsi="Times New Roman"/>
        </w:rPr>
      </w:pPr>
      <w:bookmarkStart w:id="4" w:name="_Toc508008522"/>
      <w:r w:rsidRPr="00D13A71">
        <w:rPr>
          <w:rFonts w:ascii="Times New Roman" w:hAnsi="Times New Roman"/>
        </w:rPr>
        <w:t>Template for the presentation of key reform actions</w:t>
      </w:r>
      <w:bookmarkEnd w:id="4"/>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534"/>
        <w:gridCol w:w="5277"/>
        <w:gridCol w:w="1385"/>
        <w:gridCol w:w="1843"/>
        <w:gridCol w:w="1275"/>
        <w:gridCol w:w="1134"/>
        <w:gridCol w:w="3119"/>
      </w:tblGrid>
      <w:tr w:rsidR="00E92342" w:rsidRPr="00E92342" w14:paraId="04699AB7" w14:textId="77777777" w:rsidTr="00E92342">
        <w:trPr>
          <w:trHeight w:val="587"/>
        </w:trPr>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1DE6ACCC" w14:textId="77777777" w:rsidR="00D13A71" w:rsidRPr="00E92342" w:rsidRDefault="00D13A71">
            <w:pPr>
              <w:spacing w:before="120" w:after="120"/>
              <w:jc w:val="center"/>
              <w:rPr>
                <w:rFonts w:ascii="Times New Roman" w:hAnsi="Times New Roman"/>
                <w:b/>
                <w:color w:val="FFFFFF" w:themeColor="background1"/>
                <w:sz w:val="20"/>
                <w:lang w:val="en-US"/>
              </w:rPr>
            </w:pPr>
            <w:r w:rsidRPr="00E92342">
              <w:rPr>
                <w:rFonts w:ascii="Times New Roman" w:hAnsi="Times New Roman"/>
                <w:b/>
                <w:color w:val="FFFFFF" w:themeColor="background1"/>
                <w:sz w:val="20"/>
                <w:lang w:val="en-US"/>
              </w:rPr>
              <w:t>No.</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357FC256" w14:textId="77777777" w:rsidR="00D13A71" w:rsidRPr="00E92342" w:rsidRDefault="00D13A71">
            <w:pPr>
              <w:spacing w:before="120" w:after="120"/>
              <w:jc w:val="center"/>
              <w:rPr>
                <w:rFonts w:ascii="Times New Roman" w:hAnsi="Times New Roman"/>
                <w:b/>
                <w:color w:val="FFFFFF" w:themeColor="background1"/>
                <w:sz w:val="20"/>
                <w:lang w:val="en-US"/>
              </w:rPr>
            </w:pPr>
            <w:r w:rsidRPr="00E92342">
              <w:rPr>
                <w:rFonts w:ascii="Times New Roman" w:hAnsi="Times New Roman"/>
                <w:b/>
                <w:color w:val="FFFFFF" w:themeColor="background1"/>
                <w:sz w:val="20"/>
                <w:lang w:val="en-US"/>
              </w:rPr>
              <w:t>Objectives and actions</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014F27E0" w14:textId="77777777" w:rsidR="00D13A71" w:rsidRPr="00E92342" w:rsidRDefault="00D13A71">
            <w:pPr>
              <w:spacing w:before="120" w:after="120"/>
              <w:jc w:val="center"/>
              <w:rPr>
                <w:rFonts w:ascii="Times New Roman" w:hAnsi="Times New Roman"/>
                <w:b/>
                <w:color w:val="FFFFFF" w:themeColor="background1"/>
                <w:sz w:val="20"/>
                <w:lang w:val="en-US"/>
              </w:rPr>
            </w:pPr>
            <w:r w:rsidRPr="00E92342">
              <w:rPr>
                <w:rFonts w:ascii="Times New Roman" w:hAnsi="Times New Roman"/>
                <w:b/>
                <w:color w:val="FFFFFF" w:themeColor="background1"/>
                <w:sz w:val="20"/>
                <w:lang w:val="en-US"/>
              </w:rPr>
              <w:t>Deadline</w:t>
            </w: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54B96C8E" w14:textId="77777777" w:rsidR="00D13A71" w:rsidRPr="00E92342" w:rsidRDefault="00D13A71">
            <w:pPr>
              <w:spacing w:before="120" w:after="120"/>
              <w:jc w:val="center"/>
              <w:rPr>
                <w:rFonts w:ascii="Times New Roman" w:hAnsi="Times New Roman"/>
                <w:b/>
                <w:color w:val="FFFFFF" w:themeColor="background1"/>
                <w:sz w:val="20"/>
                <w:lang w:val="en-US"/>
              </w:rPr>
            </w:pPr>
            <w:r w:rsidRPr="00E92342">
              <w:rPr>
                <w:rFonts w:ascii="Times New Roman" w:hAnsi="Times New Roman"/>
                <w:b/>
                <w:color w:val="FFFFFF" w:themeColor="background1"/>
                <w:sz w:val="20"/>
                <w:lang w:val="en-US"/>
              </w:rPr>
              <w:t>Lead institution</w:t>
            </w: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6886558E" w14:textId="77777777" w:rsidR="00D13A71" w:rsidRPr="00E92342" w:rsidRDefault="00D13A71">
            <w:pPr>
              <w:spacing w:before="120" w:after="120"/>
              <w:jc w:val="center"/>
              <w:rPr>
                <w:rFonts w:ascii="Times New Roman" w:hAnsi="Times New Roman"/>
                <w:b/>
                <w:color w:val="FFFFFF" w:themeColor="background1"/>
                <w:sz w:val="20"/>
                <w:lang w:val="en-US"/>
              </w:rPr>
            </w:pPr>
            <w:r w:rsidRPr="00E92342">
              <w:rPr>
                <w:rFonts w:ascii="Times New Roman" w:hAnsi="Times New Roman"/>
                <w:b/>
                <w:color w:val="FFFFFF" w:themeColor="background1"/>
                <w:sz w:val="20"/>
                <w:lang w:val="en-US"/>
              </w:rPr>
              <w:t>Budget [currency]</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048D2951" w14:textId="77777777" w:rsidR="00D13A71" w:rsidRPr="00E92342" w:rsidRDefault="00D13A71">
            <w:pPr>
              <w:spacing w:before="120" w:after="120"/>
              <w:jc w:val="center"/>
              <w:rPr>
                <w:rFonts w:ascii="Times New Roman" w:hAnsi="Times New Roman"/>
                <w:b/>
                <w:color w:val="FFFFFF" w:themeColor="background1"/>
                <w:sz w:val="20"/>
                <w:lang w:val="en-US"/>
              </w:rPr>
            </w:pPr>
            <w:r w:rsidRPr="00E92342">
              <w:rPr>
                <w:rFonts w:ascii="Times New Roman" w:hAnsi="Times New Roman"/>
                <w:b/>
                <w:color w:val="FFFFFF" w:themeColor="background1"/>
                <w:sz w:val="20"/>
                <w:lang w:val="en-US"/>
              </w:rPr>
              <w:t>Funding sources</w:t>
            </w: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3676BE26" w14:textId="77777777" w:rsidR="00D13A71" w:rsidRPr="00E92342" w:rsidRDefault="00D13A71">
            <w:pPr>
              <w:spacing w:before="120" w:after="120"/>
              <w:jc w:val="center"/>
              <w:rPr>
                <w:rFonts w:ascii="Times New Roman" w:hAnsi="Times New Roman"/>
                <w:b/>
                <w:color w:val="FFFFFF" w:themeColor="background1"/>
                <w:sz w:val="20"/>
                <w:lang w:val="en-US"/>
              </w:rPr>
            </w:pPr>
            <w:r w:rsidRPr="00E92342">
              <w:rPr>
                <w:rFonts w:ascii="Times New Roman" w:hAnsi="Times New Roman"/>
                <w:b/>
                <w:color w:val="FFFFFF" w:themeColor="background1"/>
                <w:sz w:val="20"/>
                <w:lang w:val="en-US"/>
              </w:rPr>
              <w:t>Output/process indicators</w:t>
            </w:r>
          </w:p>
        </w:tc>
      </w:tr>
      <w:tr w:rsidR="00D13A71" w:rsidRPr="00D13A71" w14:paraId="3C16E45C"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B6DDE8" w:themeFill="accent5" w:themeFillTint="66"/>
            <w:hideMark/>
          </w:tcPr>
          <w:p w14:paraId="626108F7" w14:textId="77777777" w:rsidR="00D13A71" w:rsidRPr="00E92342" w:rsidRDefault="00D13A71">
            <w:pPr>
              <w:spacing w:before="120" w:after="120"/>
              <w:rPr>
                <w:rFonts w:ascii="Times New Roman" w:hAnsi="Times New Roman"/>
                <w:b/>
                <w:color w:val="31849B" w:themeColor="accent5" w:themeShade="BF"/>
                <w:sz w:val="20"/>
                <w:lang w:val="en-US"/>
              </w:rPr>
            </w:pPr>
            <w:r w:rsidRPr="00E92342">
              <w:rPr>
                <w:rFonts w:ascii="Times New Roman" w:hAnsi="Times New Roman"/>
                <w:b/>
                <w:color w:val="31849B" w:themeColor="accent5" w:themeShade="BF"/>
                <w:sz w:val="20"/>
                <w:lang w:val="en-US"/>
              </w:rPr>
              <w:t>I.</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B6DDE8" w:themeFill="accent5" w:themeFillTint="66"/>
            <w:hideMark/>
          </w:tcPr>
          <w:p w14:paraId="3FA1C532" w14:textId="77777777" w:rsidR="00D13A71" w:rsidRPr="00E92342" w:rsidRDefault="00D13A71">
            <w:pPr>
              <w:spacing w:before="120" w:after="120"/>
              <w:rPr>
                <w:rFonts w:ascii="Times New Roman" w:hAnsi="Times New Roman"/>
                <w:b/>
                <w:color w:val="31849B" w:themeColor="accent5" w:themeShade="BF"/>
                <w:sz w:val="20"/>
                <w:lang w:val="en-US"/>
              </w:rPr>
            </w:pPr>
            <w:r w:rsidRPr="00E92342">
              <w:rPr>
                <w:rFonts w:ascii="Times New Roman" w:hAnsi="Times New Roman"/>
                <w:b/>
                <w:color w:val="31849B" w:themeColor="accent5" w:themeShade="BF"/>
                <w:sz w:val="20"/>
                <w:lang w:val="en-US"/>
              </w:rPr>
              <w:t>General Objective 1: [title]</w:t>
            </w:r>
          </w:p>
        </w:tc>
      </w:tr>
      <w:tr w:rsidR="00D13A71" w:rsidRPr="00D13A71" w14:paraId="3400240D"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5543650D" w14:textId="77777777" w:rsidR="00D13A71" w:rsidRPr="00E92342" w:rsidRDefault="00D13A71">
            <w:pPr>
              <w:spacing w:before="120" w:after="120"/>
              <w:rPr>
                <w:rFonts w:ascii="Times New Roman" w:hAnsi="Times New Roman"/>
                <w:b/>
                <w:color w:val="31849B" w:themeColor="accent5" w:themeShade="BF"/>
                <w:sz w:val="20"/>
                <w:lang w:val="en-US"/>
              </w:rPr>
            </w:pPr>
            <w:r w:rsidRPr="00E92342">
              <w:rPr>
                <w:rFonts w:ascii="Times New Roman" w:hAnsi="Times New Roman"/>
                <w:b/>
                <w:color w:val="31849B" w:themeColor="accent5" w:themeShade="BF"/>
                <w:sz w:val="20"/>
                <w:lang w:val="en-US"/>
              </w:rPr>
              <w:t>I.1.</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15889671" w14:textId="77777777" w:rsidR="00D13A71" w:rsidRPr="00E92342" w:rsidRDefault="00D13A71">
            <w:pPr>
              <w:spacing w:before="120" w:after="120"/>
              <w:rPr>
                <w:rFonts w:ascii="Times New Roman" w:hAnsi="Times New Roman"/>
                <w:b/>
                <w:color w:val="31849B" w:themeColor="accent5" w:themeShade="BF"/>
                <w:sz w:val="20"/>
                <w:lang w:val="en-US"/>
              </w:rPr>
            </w:pPr>
            <w:r w:rsidRPr="00E92342">
              <w:rPr>
                <w:rFonts w:ascii="Times New Roman" w:hAnsi="Times New Roman"/>
                <w:b/>
                <w:color w:val="31849B" w:themeColor="accent5" w:themeShade="BF"/>
                <w:sz w:val="20"/>
                <w:lang w:val="en-US"/>
              </w:rPr>
              <w:t>Specific Objective 1: [title]</w:t>
            </w:r>
          </w:p>
        </w:tc>
      </w:tr>
      <w:tr w:rsidR="00D13A71" w:rsidRPr="00D13A71" w14:paraId="5E8E51E6"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473C6A4"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1.</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689832BB"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w:t>
            </w:r>
            <w:r w:rsidRPr="00D13A71">
              <w:rPr>
                <w:rFonts w:ascii="Times New Roman" w:hAnsi="Times New Roman"/>
                <w:b/>
                <w:sz w:val="20"/>
                <w:lang w:val="en-US"/>
              </w:rPr>
              <w:t>Action title</w:t>
            </w:r>
            <w:r w:rsidRPr="00D13A71">
              <w:rPr>
                <w:rFonts w:ascii="Times New Roman" w:hAnsi="Times New Roman"/>
                <w:sz w:val="20"/>
                <w:lang w:val="en-US"/>
              </w:rPr>
              <w:t xml:space="preserve"> and brief list of key elements]</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1DF0FC5" w14:textId="77777777" w:rsidR="00D13A71" w:rsidRPr="00D13A71" w:rsidRDefault="00D13A71">
            <w:pPr>
              <w:spacing w:before="120" w:after="120"/>
              <w:rPr>
                <w:rFonts w:ascii="Times New Roman" w:hAnsi="Times New Roman"/>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56CB841" w14:textId="77777777" w:rsidR="00D13A71" w:rsidRPr="00D13A71" w:rsidRDefault="00D13A71">
            <w:pPr>
              <w:spacing w:before="120" w:after="120"/>
              <w:rPr>
                <w:rFonts w:ascii="Times New Roman" w:hAnsi="Times New Roman"/>
                <w:sz w:val="20"/>
                <w:lang w:val="en-US"/>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6E57E96" w14:textId="77777777" w:rsidR="00D13A71" w:rsidRPr="00D13A71" w:rsidRDefault="00D13A71">
            <w:pPr>
              <w:spacing w:before="120" w:after="120"/>
              <w:rPr>
                <w:rFonts w:ascii="Times New Roman" w:hAnsi="Times New Roman"/>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D362CB0" w14:textId="77777777" w:rsidR="00D13A71" w:rsidRPr="00D13A71" w:rsidRDefault="00D13A71">
            <w:pPr>
              <w:spacing w:before="120" w:after="120"/>
              <w:rPr>
                <w:rFonts w:ascii="Times New Roman" w:hAnsi="Times New Roman"/>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25D40DD" w14:textId="77777777" w:rsidR="00D13A71" w:rsidRPr="00D13A71" w:rsidRDefault="00D13A71">
            <w:pPr>
              <w:spacing w:before="120" w:after="120"/>
              <w:rPr>
                <w:rFonts w:ascii="Times New Roman" w:hAnsi="Times New Roman"/>
                <w:sz w:val="20"/>
                <w:lang w:val="en-US"/>
              </w:rPr>
            </w:pPr>
          </w:p>
        </w:tc>
      </w:tr>
      <w:tr w:rsidR="00D13A71" w:rsidRPr="00D13A71" w14:paraId="08182B36"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4E8C8D0"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2.</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16C8863"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w:t>
            </w:r>
            <w:r w:rsidRPr="00D13A71">
              <w:rPr>
                <w:rFonts w:ascii="Times New Roman" w:hAnsi="Times New Roman"/>
                <w:b/>
                <w:sz w:val="20"/>
                <w:lang w:val="en-US"/>
              </w:rPr>
              <w:t>Action title</w:t>
            </w:r>
            <w:r w:rsidRPr="00D13A71">
              <w:rPr>
                <w:rFonts w:ascii="Times New Roman" w:hAnsi="Times New Roman"/>
                <w:sz w:val="20"/>
                <w:lang w:val="en-US"/>
              </w:rPr>
              <w:t xml:space="preserve"> and brief list of key elements]</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BB919F9" w14:textId="77777777" w:rsidR="00D13A71" w:rsidRPr="00D13A71" w:rsidRDefault="00D13A71">
            <w:pPr>
              <w:spacing w:before="120" w:after="120"/>
              <w:rPr>
                <w:rFonts w:ascii="Times New Roman" w:hAnsi="Times New Roman"/>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72667C3" w14:textId="77777777" w:rsidR="00D13A71" w:rsidRPr="00D13A71" w:rsidRDefault="00D13A71">
            <w:pPr>
              <w:spacing w:before="120" w:after="120"/>
              <w:rPr>
                <w:rFonts w:ascii="Times New Roman" w:hAnsi="Times New Roman"/>
                <w:sz w:val="20"/>
                <w:lang w:val="en-US"/>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7675285" w14:textId="77777777" w:rsidR="00D13A71" w:rsidRPr="00D13A71" w:rsidRDefault="00D13A71">
            <w:pPr>
              <w:spacing w:before="120" w:after="120"/>
              <w:rPr>
                <w:rFonts w:ascii="Times New Roman" w:hAnsi="Times New Roman"/>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1D59861" w14:textId="77777777" w:rsidR="00D13A71" w:rsidRPr="00D13A71" w:rsidRDefault="00D13A71">
            <w:pPr>
              <w:spacing w:before="120" w:after="120"/>
              <w:rPr>
                <w:rFonts w:ascii="Times New Roman" w:hAnsi="Times New Roman"/>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A436F77" w14:textId="77777777" w:rsidR="00D13A71" w:rsidRPr="00D13A71" w:rsidRDefault="00D13A71">
            <w:pPr>
              <w:spacing w:before="120" w:after="120"/>
              <w:rPr>
                <w:rFonts w:ascii="Times New Roman" w:hAnsi="Times New Roman"/>
                <w:sz w:val="20"/>
                <w:lang w:val="en-US"/>
              </w:rPr>
            </w:pPr>
          </w:p>
        </w:tc>
      </w:tr>
      <w:tr w:rsidR="00D13A71" w:rsidRPr="00D13A71" w14:paraId="2FEBE7D1"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223E6E24" w14:textId="77777777" w:rsidR="00D13A71" w:rsidRPr="00E92342" w:rsidRDefault="00D13A71">
            <w:pPr>
              <w:spacing w:before="120" w:after="120"/>
              <w:rPr>
                <w:rFonts w:ascii="Times New Roman" w:hAnsi="Times New Roman"/>
                <w:color w:val="31849B" w:themeColor="accent5" w:themeShade="BF"/>
                <w:sz w:val="20"/>
                <w:lang w:val="en-US"/>
              </w:rPr>
            </w:pPr>
            <w:r w:rsidRPr="00E92342">
              <w:rPr>
                <w:rFonts w:ascii="Times New Roman" w:hAnsi="Times New Roman"/>
                <w:b/>
                <w:color w:val="31849B" w:themeColor="accent5" w:themeShade="BF"/>
                <w:sz w:val="20"/>
                <w:lang w:val="en-US"/>
              </w:rPr>
              <w:t>I.2.</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50142568" w14:textId="77777777" w:rsidR="00D13A71" w:rsidRPr="00E92342" w:rsidRDefault="00D13A71">
            <w:pPr>
              <w:spacing w:before="120" w:after="120"/>
              <w:rPr>
                <w:rFonts w:ascii="Times New Roman" w:hAnsi="Times New Roman"/>
                <w:color w:val="31849B" w:themeColor="accent5" w:themeShade="BF"/>
                <w:sz w:val="20"/>
                <w:lang w:val="en-US"/>
              </w:rPr>
            </w:pPr>
            <w:r w:rsidRPr="00E92342">
              <w:rPr>
                <w:rFonts w:ascii="Times New Roman" w:hAnsi="Times New Roman"/>
                <w:b/>
                <w:color w:val="31849B" w:themeColor="accent5" w:themeShade="BF"/>
                <w:sz w:val="20"/>
                <w:lang w:val="en-US"/>
              </w:rPr>
              <w:t>Specific Objective 2: [title]</w:t>
            </w:r>
          </w:p>
        </w:tc>
      </w:tr>
      <w:tr w:rsidR="00D13A71" w:rsidRPr="00D13A71" w14:paraId="12065D04"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828F906"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1.</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6E60238"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w:t>
            </w:r>
            <w:r w:rsidRPr="00D13A71">
              <w:rPr>
                <w:rFonts w:ascii="Times New Roman" w:hAnsi="Times New Roman"/>
                <w:b/>
                <w:sz w:val="20"/>
                <w:lang w:val="en-US"/>
              </w:rPr>
              <w:t>Action title</w:t>
            </w:r>
            <w:r w:rsidRPr="00D13A71">
              <w:rPr>
                <w:rFonts w:ascii="Times New Roman" w:hAnsi="Times New Roman"/>
                <w:sz w:val="20"/>
                <w:lang w:val="en-US"/>
              </w:rPr>
              <w:t xml:space="preserve"> and brief list of key elements]</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0EFEA2B" w14:textId="77777777" w:rsidR="00D13A71" w:rsidRPr="00D13A71" w:rsidRDefault="00D13A71">
            <w:pPr>
              <w:spacing w:before="120" w:after="120"/>
              <w:rPr>
                <w:rFonts w:ascii="Times New Roman" w:hAnsi="Times New Roman"/>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EF76CED" w14:textId="77777777" w:rsidR="00D13A71" w:rsidRPr="00D13A71" w:rsidRDefault="00D13A71">
            <w:pPr>
              <w:spacing w:before="120" w:after="120"/>
              <w:rPr>
                <w:rFonts w:ascii="Times New Roman" w:hAnsi="Times New Roman"/>
                <w:sz w:val="20"/>
                <w:lang w:val="en-US"/>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51AC339" w14:textId="77777777" w:rsidR="00D13A71" w:rsidRPr="00D13A71" w:rsidRDefault="00D13A71">
            <w:pPr>
              <w:spacing w:before="120" w:after="120"/>
              <w:rPr>
                <w:rFonts w:ascii="Times New Roman" w:hAnsi="Times New Roman"/>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EC0369B" w14:textId="77777777" w:rsidR="00D13A71" w:rsidRPr="00D13A71" w:rsidRDefault="00D13A71">
            <w:pPr>
              <w:spacing w:before="120" w:after="120"/>
              <w:rPr>
                <w:rFonts w:ascii="Times New Roman" w:hAnsi="Times New Roman"/>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EFB8410" w14:textId="77777777" w:rsidR="00D13A71" w:rsidRPr="00D13A71" w:rsidRDefault="00D13A71">
            <w:pPr>
              <w:spacing w:before="120" w:after="120"/>
              <w:rPr>
                <w:rFonts w:ascii="Times New Roman" w:hAnsi="Times New Roman"/>
                <w:sz w:val="20"/>
                <w:lang w:val="en-US"/>
              </w:rPr>
            </w:pPr>
          </w:p>
        </w:tc>
      </w:tr>
      <w:tr w:rsidR="00D13A71" w:rsidRPr="00D13A71" w14:paraId="00F455C8"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92B1808"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2.</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5459983"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w:t>
            </w:r>
            <w:r w:rsidRPr="00D13A71">
              <w:rPr>
                <w:rFonts w:ascii="Times New Roman" w:hAnsi="Times New Roman"/>
                <w:b/>
                <w:sz w:val="20"/>
                <w:lang w:val="en-US"/>
              </w:rPr>
              <w:t>Action title</w:t>
            </w:r>
            <w:r w:rsidRPr="00D13A71">
              <w:rPr>
                <w:rFonts w:ascii="Times New Roman" w:hAnsi="Times New Roman"/>
                <w:sz w:val="20"/>
                <w:lang w:val="en-US"/>
              </w:rPr>
              <w:t xml:space="preserve"> and brief list of key elements]</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A1F0FAD" w14:textId="77777777" w:rsidR="00D13A71" w:rsidRPr="00D13A71" w:rsidRDefault="00D13A71">
            <w:pPr>
              <w:spacing w:before="120" w:after="120"/>
              <w:rPr>
                <w:rFonts w:ascii="Times New Roman" w:hAnsi="Times New Roman"/>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4A95EEE" w14:textId="77777777" w:rsidR="00D13A71" w:rsidRPr="00D13A71" w:rsidRDefault="00D13A71">
            <w:pPr>
              <w:spacing w:before="120" w:after="120"/>
              <w:rPr>
                <w:rFonts w:ascii="Times New Roman" w:hAnsi="Times New Roman"/>
                <w:sz w:val="20"/>
                <w:lang w:val="en-US"/>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0AB8656" w14:textId="77777777" w:rsidR="00D13A71" w:rsidRPr="00D13A71" w:rsidRDefault="00D13A71">
            <w:pPr>
              <w:spacing w:before="120" w:after="120"/>
              <w:rPr>
                <w:rFonts w:ascii="Times New Roman" w:hAnsi="Times New Roman"/>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F4D5BB9" w14:textId="77777777" w:rsidR="00D13A71" w:rsidRPr="00D13A71" w:rsidRDefault="00D13A71">
            <w:pPr>
              <w:spacing w:before="120" w:after="120"/>
              <w:rPr>
                <w:rFonts w:ascii="Times New Roman" w:hAnsi="Times New Roman"/>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5C490D1" w14:textId="77777777" w:rsidR="00D13A71" w:rsidRPr="00D13A71" w:rsidRDefault="00D13A71">
            <w:pPr>
              <w:spacing w:before="120" w:after="120"/>
              <w:rPr>
                <w:rFonts w:ascii="Times New Roman" w:hAnsi="Times New Roman"/>
                <w:sz w:val="20"/>
                <w:lang w:val="en-US"/>
              </w:rPr>
            </w:pPr>
          </w:p>
        </w:tc>
      </w:tr>
      <w:tr w:rsidR="00D13A71" w:rsidRPr="00D13A71" w14:paraId="1880DBE1"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88B8172" w14:textId="77777777" w:rsidR="00D13A71" w:rsidRPr="00D13A71" w:rsidRDefault="00D13A71">
            <w:pPr>
              <w:spacing w:before="120" w:after="120"/>
              <w:rPr>
                <w:rFonts w:ascii="Times New Roman" w:hAnsi="Times New Roman"/>
                <w:b/>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5AF1B733" w14:textId="77777777" w:rsidR="00D13A71" w:rsidRPr="00D13A71" w:rsidRDefault="00D13A71">
            <w:pPr>
              <w:spacing w:before="120" w:after="120"/>
              <w:jc w:val="right"/>
              <w:rPr>
                <w:rFonts w:ascii="Times New Roman" w:hAnsi="Times New Roman"/>
                <w:b/>
                <w:i/>
                <w:sz w:val="20"/>
                <w:lang w:val="en-US"/>
              </w:rPr>
            </w:pPr>
            <w:r w:rsidRPr="00D13A71">
              <w:rPr>
                <w:rFonts w:ascii="Times New Roman" w:hAnsi="Times New Roman"/>
                <w:b/>
                <w:i/>
                <w:sz w:val="20"/>
                <w:lang w:val="en-US"/>
              </w:rPr>
              <w:t xml:space="preserve"> Total budget for General Objective 1:</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60DFB18" w14:textId="77777777" w:rsidR="00D13A71" w:rsidRPr="00D13A71" w:rsidRDefault="00D13A71">
            <w:pPr>
              <w:spacing w:before="120" w:after="120"/>
              <w:rPr>
                <w:rFonts w:ascii="Times New Roman" w:hAnsi="Times New Roman"/>
                <w:b/>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16679D8" w14:textId="77777777" w:rsidR="00D13A71" w:rsidRPr="00D13A71" w:rsidRDefault="00D13A71">
            <w:pPr>
              <w:spacing w:before="120" w:after="120"/>
              <w:rPr>
                <w:rFonts w:ascii="Times New Roman" w:hAnsi="Times New Roman"/>
                <w:b/>
                <w:i/>
                <w:sz w:val="20"/>
                <w:lang w:val="en-US"/>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35D412A" w14:textId="77777777" w:rsidR="00D13A71" w:rsidRPr="00D13A71" w:rsidRDefault="00D13A71">
            <w:pPr>
              <w:spacing w:before="120" w:after="120"/>
              <w:rPr>
                <w:rFonts w:ascii="Times New Roman" w:hAnsi="Times New Roman"/>
                <w:b/>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B99BF1A" w14:textId="77777777" w:rsidR="00D13A71" w:rsidRPr="00D13A71" w:rsidRDefault="00D13A71">
            <w:pPr>
              <w:spacing w:before="120" w:after="120"/>
              <w:rPr>
                <w:rFonts w:ascii="Times New Roman" w:hAnsi="Times New Roman"/>
                <w:b/>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4450FED" w14:textId="77777777" w:rsidR="00D13A71" w:rsidRPr="00D13A71" w:rsidRDefault="00D13A71">
            <w:pPr>
              <w:spacing w:before="120" w:after="120"/>
              <w:rPr>
                <w:rFonts w:ascii="Times New Roman" w:hAnsi="Times New Roman"/>
                <w:b/>
                <w:i/>
                <w:sz w:val="20"/>
                <w:lang w:val="en-US"/>
              </w:rPr>
            </w:pPr>
          </w:p>
        </w:tc>
      </w:tr>
      <w:tr w:rsidR="00D13A71" w:rsidRPr="00D13A71" w14:paraId="6AD366C4"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280060E" w14:textId="77777777" w:rsidR="00D13A71" w:rsidRPr="00D13A71" w:rsidRDefault="00D13A71">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4750D39" w14:textId="77777777" w:rsidR="00D13A71" w:rsidRPr="00D13A71" w:rsidRDefault="00D13A71">
            <w:pPr>
              <w:spacing w:before="120" w:after="120"/>
              <w:jc w:val="right"/>
              <w:rPr>
                <w:rFonts w:ascii="Times New Roman" w:hAnsi="Times New Roman"/>
                <w:i/>
                <w:sz w:val="20"/>
                <w:lang w:val="en-US"/>
              </w:rPr>
            </w:pPr>
            <w:r w:rsidRPr="00D13A71">
              <w:rPr>
                <w:rFonts w:ascii="Times New Roman" w:hAnsi="Times New Roman"/>
                <w:i/>
                <w:sz w:val="20"/>
                <w:lang w:val="en-US"/>
              </w:rPr>
              <w:t>Of which capital:</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988F7C8" w14:textId="77777777" w:rsidR="00D13A71" w:rsidRPr="00D13A71" w:rsidRDefault="00D13A71">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69696B6" w14:textId="77777777" w:rsidR="00D13A71" w:rsidRPr="00D13A71" w:rsidRDefault="00D13A71">
            <w:pPr>
              <w:spacing w:before="120" w:after="120"/>
              <w:rPr>
                <w:rFonts w:ascii="Times New Roman" w:hAnsi="Times New Roman"/>
                <w:i/>
                <w:sz w:val="20"/>
                <w:lang w:val="en-US"/>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A20A2E6" w14:textId="77777777" w:rsidR="00D13A71" w:rsidRPr="00D13A71" w:rsidRDefault="00D13A71">
            <w:pPr>
              <w:spacing w:before="120" w:after="120"/>
              <w:rPr>
                <w:rFonts w:ascii="Times New Roman" w:hAnsi="Times New Roman"/>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1164925" w14:textId="77777777" w:rsidR="00D13A71" w:rsidRPr="00D13A71" w:rsidRDefault="00D13A71">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F00C005" w14:textId="77777777" w:rsidR="00D13A71" w:rsidRPr="00D13A71" w:rsidRDefault="00D13A71">
            <w:pPr>
              <w:spacing w:before="120" w:after="120"/>
              <w:rPr>
                <w:rFonts w:ascii="Times New Roman" w:hAnsi="Times New Roman"/>
                <w:i/>
                <w:sz w:val="20"/>
                <w:lang w:val="en-US"/>
              </w:rPr>
            </w:pPr>
          </w:p>
        </w:tc>
      </w:tr>
      <w:tr w:rsidR="00D13A71" w:rsidRPr="00D13A71" w14:paraId="7B2FA723"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B1A6889" w14:textId="77777777" w:rsidR="00D13A71" w:rsidRPr="00D13A71" w:rsidRDefault="00D13A71">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F2928DC" w14:textId="77777777" w:rsidR="00D13A71" w:rsidRPr="00D13A71" w:rsidRDefault="00D13A71">
            <w:pPr>
              <w:spacing w:before="120" w:after="120"/>
              <w:jc w:val="right"/>
              <w:rPr>
                <w:rFonts w:ascii="Times New Roman" w:hAnsi="Times New Roman"/>
                <w:i/>
                <w:sz w:val="20"/>
                <w:lang w:val="en-US"/>
              </w:rPr>
            </w:pPr>
            <w:r w:rsidRPr="00D13A71">
              <w:rPr>
                <w:rFonts w:ascii="Times New Roman" w:hAnsi="Times New Roman"/>
                <w:i/>
                <w:sz w:val="20"/>
                <w:lang w:val="en-US"/>
              </w:rPr>
              <w:t>Of which recurrent: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91158A2" w14:textId="77777777" w:rsidR="00D13A71" w:rsidRPr="00D13A71" w:rsidRDefault="00D13A71">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9824174" w14:textId="77777777" w:rsidR="00D13A71" w:rsidRPr="00D13A71" w:rsidRDefault="00D13A71">
            <w:pPr>
              <w:spacing w:before="120" w:after="120"/>
              <w:rPr>
                <w:rFonts w:ascii="Times New Roman" w:hAnsi="Times New Roman"/>
                <w:i/>
                <w:sz w:val="20"/>
                <w:lang w:val="en-US"/>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515C9B3" w14:textId="77777777" w:rsidR="00D13A71" w:rsidRPr="00D13A71" w:rsidRDefault="00D13A71">
            <w:pPr>
              <w:spacing w:before="120" w:after="120"/>
              <w:rPr>
                <w:rFonts w:ascii="Times New Roman" w:hAnsi="Times New Roman"/>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FE7813D" w14:textId="77777777" w:rsidR="00D13A71" w:rsidRPr="00D13A71" w:rsidRDefault="00D13A71">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F55D740" w14:textId="77777777" w:rsidR="00D13A71" w:rsidRPr="00D13A71" w:rsidRDefault="00D13A71">
            <w:pPr>
              <w:spacing w:before="120" w:after="120"/>
              <w:rPr>
                <w:rFonts w:ascii="Times New Roman" w:hAnsi="Times New Roman"/>
                <w:i/>
                <w:sz w:val="20"/>
                <w:lang w:val="en-US"/>
              </w:rPr>
            </w:pPr>
          </w:p>
        </w:tc>
      </w:tr>
      <w:tr w:rsidR="00D13A71" w:rsidRPr="00D13A71" w14:paraId="209F56F8"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E2BD157" w14:textId="77777777" w:rsidR="00D13A71" w:rsidRPr="00D13A71" w:rsidRDefault="00D13A71">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20AD88A" w14:textId="77777777" w:rsidR="00D13A71" w:rsidRPr="00D13A71" w:rsidRDefault="00D13A71">
            <w:pPr>
              <w:spacing w:before="120" w:after="120"/>
              <w:jc w:val="right"/>
              <w:rPr>
                <w:rFonts w:ascii="Times New Roman" w:hAnsi="Times New Roman"/>
                <w:i/>
                <w:sz w:val="20"/>
                <w:lang w:val="en-US"/>
              </w:rPr>
            </w:pPr>
            <w:r w:rsidRPr="00D13A71">
              <w:rPr>
                <w:rFonts w:ascii="Times New Roman" w:hAnsi="Times New Roman"/>
                <w:b/>
                <w:i/>
                <w:sz w:val="20"/>
                <w:lang w:val="en-US"/>
              </w:rPr>
              <w:t xml:space="preserve"> Total budget for the Action Plan:</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521E932" w14:textId="77777777" w:rsidR="00D13A71" w:rsidRPr="00D13A71" w:rsidRDefault="00D13A71">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0FBEC71" w14:textId="77777777" w:rsidR="00D13A71" w:rsidRPr="00D13A71" w:rsidRDefault="00D13A71">
            <w:pPr>
              <w:spacing w:before="120" w:after="120"/>
              <w:rPr>
                <w:rFonts w:ascii="Times New Roman" w:hAnsi="Times New Roman"/>
                <w:i/>
                <w:sz w:val="20"/>
                <w:lang w:val="en-US"/>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BAA9D9D" w14:textId="77777777" w:rsidR="00D13A71" w:rsidRPr="00D13A71" w:rsidRDefault="00D13A71">
            <w:pPr>
              <w:spacing w:before="120" w:after="120"/>
              <w:rPr>
                <w:rFonts w:ascii="Times New Roman" w:hAnsi="Times New Roman"/>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B6D85D3" w14:textId="77777777" w:rsidR="00D13A71" w:rsidRPr="00D13A71" w:rsidRDefault="00D13A71">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3B3B7D0" w14:textId="77777777" w:rsidR="00D13A71" w:rsidRPr="00D13A71" w:rsidRDefault="00D13A71">
            <w:pPr>
              <w:spacing w:before="120" w:after="120"/>
              <w:rPr>
                <w:rFonts w:ascii="Times New Roman" w:hAnsi="Times New Roman"/>
                <w:i/>
                <w:sz w:val="20"/>
                <w:lang w:val="en-US"/>
              </w:rPr>
            </w:pPr>
          </w:p>
        </w:tc>
      </w:tr>
      <w:tr w:rsidR="00D13A71" w:rsidRPr="00D13A71" w14:paraId="02D40702"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BD8289C" w14:textId="77777777" w:rsidR="00D13A71" w:rsidRPr="00D13A71" w:rsidRDefault="00D13A71">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E9AAB35" w14:textId="77777777" w:rsidR="00D13A71" w:rsidRPr="00D13A71" w:rsidRDefault="00D13A71">
            <w:pPr>
              <w:spacing w:before="120" w:after="120"/>
              <w:jc w:val="right"/>
              <w:rPr>
                <w:rFonts w:ascii="Times New Roman" w:hAnsi="Times New Roman"/>
                <w:i/>
                <w:sz w:val="20"/>
                <w:lang w:val="en-US"/>
              </w:rPr>
            </w:pPr>
            <w:r w:rsidRPr="00D13A71">
              <w:rPr>
                <w:rFonts w:ascii="Times New Roman" w:hAnsi="Times New Roman"/>
                <w:i/>
                <w:sz w:val="20"/>
                <w:lang w:val="en-US"/>
              </w:rPr>
              <w:t>Of which capital:</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EA6F57C" w14:textId="77777777" w:rsidR="00D13A71" w:rsidRPr="00D13A71" w:rsidRDefault="00D13A71">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62458BD" w14:textId="77777777" w:rsidR="00D13A71" w:rsidRPr="00D13A71" w:rsidRDefault="00D13A71">
            <w:pPr>
              <w:spacing w:before="120" w:after="120"/>
              <w:rPr>
                <w:rFonts w:ascii="Times New Roman" w:hAnsi="Times New Roman"/>
                <w:i/>
                <w:sz w:val="20"/>
                <w:lang w:val="en-US"/>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B6CF119" w14:textId="77777777" w:rsidR="00D13A71" w:rsidRPr="00D13A71" w:rsidRDefault="00D13A71">
            <w:pPr>
              <w:spacing w:before="120" w:after="120"/>
              <w:rPr>
                <w:rFonts w:ascii="Times New Roman" w:hAnsi="Times New Roman"/>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D6A2CE3" w14:textId="77777777" w:rsidR="00D13A71" w:rsidRPr="00D13A71" w:rsidRDefault="00D13A71">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D48F461" w14:textId="77777777" w:rsidR="00D13A71" w:rsidRPr="00D13A71" w:rsidRDefault="00D13A71">
            <w:pPr>
              <w:spacing w:before="120" w:after="120"/>
              <w:rPr>
                <w:rFonts w:ascii="Times New Roman" w:hAnsi="Times New Roman"/>
                <w:i/>
                <w:sz w:val="20"/>
                <w:lang w:val="en-US"/>
              </w:rPr>
            </w:pPr>
          </w:p>
        </w:tc>
      </w:tr>
      <w:tr w:rsidR="00D13A71" w:rsidRPr="00D13A71" w14:paraId="37956E7C"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B1D7C12" w14:textId="77777777" w:rsidR="00D13A71" w:rsidRPr="00D13A71" w:rsidRDefault="00D13A71">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552D75B0" w14:textId="77777777" w:rsidR="00D13A71" w:rsidRPr="00D13A71" w:rsidRDefault="00D13A71">
            <w:pPr>
              <w:spacing w:before="120" w:after="120"/>
              <w:jc w:val="right"/>
              <w:rPr>
                <w:rFonts w:ascii="Times New Roman" w:hAnsi="Times New Roman"/>
                <w:i/>
                <w:sz w:val="20"/>
                <w:lang w:val="en-US"/>
              </w:rPr>
            </w:pPr>
            <w:r w:rsidRPr="00D13A71">
              <w:rPr>
                <w:rFonts w:ascii="Times New Roman" w:hAnsi="Times New Roman"/>
                <w:i/>
                <w:sz w:val="20"/>
                <w:lang w:val="en-US"/>
              </w:rPr>
              <w:t>Of which recurrent: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C08C5CA" w14:textId="77777777" w:rsidR="00D13A71" w:rsidRPr="00D13A71" w:rsidRDefault="00D13A71">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798C2F5" w14:textId="77777777" w:rsidR="00D13A71" w:rsidRPr="00D13A71" w:rsidRDefault="00D13A71">
            <w:pPr>
              <w:spacing w:before="120" w:after="120"/>
              <w:rPr>
                <w:rFonts w:ascii="Times New Roman" w:hAnsi="Times New Roman"/>
                <w:i/>
                <w:sz w:val="20"/>
                <w:lang w:val="en-US"/>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A7BEC0D" w14:textId="77777777" w:rsidR="00D13A71" w:rsidRPr="00D13A71" w:rsidRDefault="00D13A71">
            <w:pPr>
              <w:spacing w:before="120" w:after="120"/>
              <w:rPr>
                <w:rFonts w:ascii="Times New Roman" w:hAnsi="Times New Roman"/>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F1B674B" w14:textId="77777777" w:rsidR="00D13A71" w:rsidRPr="00D13A71" w:rsidRDefault="00D13A71">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9568767" w14:textId="77777777" w:rsidR="00D13A71" w:rsidRPr="00D13A71" w:rsidRDefault="00D13A71">
            <w:pPr>
              <w:spacing w:before="120" w:after="120"/>
              <w:rPr>
                <w:rFonts w:ascii="Times New Roman" w:hAnsi="Times New Roman"/>
                <w:i/>
                <w:sz w:val="20"/>
                <w:lang w:val="en-US"/>
              </w:rPr>
            </w:pPr>
          </w:p>
        </w:tc>
      </w:tr>
    </w:tbl>
    <w:p w14:paraId="165A0DBF" w14:textId="77777777" w:rsidR="00E21877" w:rsidRDefault="00E21877" w:rsidP="00E21877">
      <w:pPr>
        <w:pStyle w:val="BodyText"/>
      </w:pPr>
    </w:p>
    <w:p w14:paraId="17CE04F9" w14:textId="77777777" w:rsidR="00E21877" w:rsidRDefault="00E21877" w:rsidP="00E21877">
      <w:pPr>
        <w:rPr>
          <w:b/>
          <w:bCs/>
          <w:color w:val="4E81BD"/>
          <w:sz w:val="24"/>
        </w:rPr>
      </w:pPr>
      <w:r>
        <w:br w:type="page"/>
      </w:r>
    </w:p>
    <w:p w14:paraId="50C80581" w14:textId="4314ABEE" w:rsidR="00E21877" w:rsidRPr="00D13A71" w:rsidRDefault="00E21877" w:rsidP="00D13A71">
      <w:pPr>
        <w:pStyle w:val="Heading2"/>
        <w:rPr>
          <w:rFonts w:ascii="Times New Roman" w:hAnsi="Times New Roman"/>
        </w:rPr>
      </w:pPr>
      <w:bookmarkStart w:id="5" w:name="_Toc508008523"/>
      <w:r w:rsidRPr="00D13A71">
        <w:rPr>
          <w:rFonts w:ascii="Times New Roman" w:hAnsi="Times New Roman"/>
        </w:rPr>
        <w:t>PAR-related example of the presentation of key reform actions</w:t>
      </w:r>
      <w:bookmarkEnd w:id="5"/>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534"/>
        <w:gridCol w:w="5277"/>
        <w:gridCol w:w="1272"/>
        <w:gridCol w:w="1843"/>
        <w:gridCol w:w="1388"/>
        <w:gridCol w:w="1134"/>
        <w:gridCol w:w="3119"/>
      </w:tblGrid>
      <w:tr w:rsidR="00D13A71" w:rsidRPr="00D13A71" w14:paraId="23F3AAFE" w14:textId="77777777" w:rsidTr="00E92342">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2A3EA614" w14:textId="77777777" w:rsidR="00D13A71" w:rsidRPr="00E92342" w:rsidRDefault="00D13A71">
            <w:pPr>
              <w:spacing w:before="120" w:after="120"/>
              <w:jc w:val="center"/>
              <w:rPr>
                <w:rFonts w:ascii="Times New Roman" w:hAnsi="Times New Roman"/>
                <w:b/>
                <w:color w:val="FFFFFF" w:themeColor="background1"/>
                <w:sz w:val="20"/>
                <w:lang w:val="en-US"/>
              </w:rPr>
            </w:pPr>
            <w:r w:rsidRPr="00E92342">
              <w:rPr>
                <w:rFonts w:ascii="Times New Roman" w:hAnsi="Times New Roman"/>
                <w:b/>
                <w:color w:val="FFFFFF" w:themeColor="background1"/>
                <w:sz w:val="20"/>
                <w:lang w:val="en-US"/>
              </w:rPr>
              <w:t>No.</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4076181F" w14:textId="77777777" w:rsidR="00D13A71" w:rsidRPr="00E92342" w:rsidRDefault="00D13A71">
            <w:pPr>
              <w:spacing w:before="120" w:after="120"/>
              <w:jc w:val="center"/>
              <w:rPr>
                <w:rFonts w:ascii="Times New Roman" w:hAnsi="Times New Roman"/>
                <w:b/>
                <w:color w:val="FFFFFF" w:themeColor="background1"/>
                <w:sz w:val="20"/>
                <w:lang w:val="en-US"/>
              </w:rPr>
            </w:pPr>
            <w:r w:rsidRPr="00E92342">
              <w:rPr>
                <w:rFonts w:ascii="Times New Roman" w:hAnsi="Times New Roman"/>
                <w:b/>
                <w:color w:val="FFFFFF" w:themeColor="background1"/>
                <w:sz w:val="20"/>
                <w:lang w:val="en-US"/>
              </w:rPr>
              <w:t>Objectives and actions</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0D882259" w14:textId="77777777" w:rsidR="00D13A71" w:rsidRPr="00E92342" w:rsidRDefault="00D13A71">
            <w:pPr>
              <w:spacing w:before="120" w:after="120"/>
              <w:jc w:val="center"/>
              <w:rPr>
                <w:rFonts w:ascii="Times New Roman" w:hAnsi="Times New Roman"/>
                <w:b/>
                <w:color w:val="FFFFFF" w:themeColor="background1"/>
                <w:sz w:val="20"/>
                <w:lang w:val="en-US"/>
              </w:rPr>
            </w:pPr>
            <w:r w:rsidRPr="00E92342">
              <w:rPr>
                <w:rFonts w:ascii="Times New Roman" w:hAnsi="Times New Roman"/>
                <w:b/>
                <w:color w:val="FFFFFF" w:themeColor="background1"/>
                <w:sz w:val="20"/>
                <w:lang w:val="en-US"/>
              </w:rPr>
              <w:t>Deadline</w:t>
            </w: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3A9A75F1" w14:textId="77777777" w:rsidR="00D13A71" w:rsidRPr="00E92342" w:rsidRDefault="00D13A71">
            <w:pPr>
              <w:spacing w:before="120" w:after="120"/>
              <w:jc w:val="center"/>
              <w:rPr>
                <w:rFonts w:ascii="Times New Roman" w:hAnsi="Times New Roman"/>
                <w:b/>
                <w:color w:val="FFFFFF" w:themeColor="background1"/>
                <w:sz w:val="20"/>
                <w:lang w:val="en-US"/>
              </w:rPr>
            </w:pPr>
            <w:r w:rsidRPr="00E92342">
              <w:rPr>
                <w:rFonts w:ascii="Times New Roman" w:hAnsi="Times New Roman"/>
                <w:b/>
                <w:color w:val="FFFFFF" w:themeColor="background1"/>
                <w:sz w:val="20"/>
                <w:lang w:val="en-US"/>
              </w:rPr>
              <w:t>Lead institution</w:t>
            </w: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52AB6E93" w14:textId="77777777" w:rsidR="00D13A71" w:rsidRPr="00E92342" w:rsidRDefault="00D13A71">
            <w:pPr>
              <w:spacing w:before="120" w:after="120"/>
              <w:jc w:val="center"/>
              <w:rPr>
                <w:rFonts w:ascii="Times New Roman" w:hAnsi="Times New Roman"/>
                <w:b/>
                <w:color w:val="FFFFFF" w:themeColor="background1"/>
                <w:sz w:val="20"/>
                <w:lang w:val="en-US"/>
              </w:rPr>
            </w:pPr>
            <w:r w:rsidRPr="00E92342">
              <w:rPr>
                <w:rFonts w:ascii="Times New Roman" w:hAnsi="Times New Roman"/>
                <w:b/>
                <w:color w:val="FFFFFF" w:themeColor="background1"/>
                <w:sz w:val="20"/>
                <w:lang w:val="en-US"/>
              </w:rPr>
              <w:t>Budget [EUR]</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15BDD6F2" w14:textId="77777777" w:rsidR="00D13A71" w:rsidRPr="00E92342" w:rsidRDefault="00D13A71">
            <w:pPr>
              <w:spacing w:before="120" w:after="120"/>
              <w:jc w:val="center"/>
              <w:rPr>
                <w:rFonts w:ascii="Times New Roman" w:hAnsi="Times New Roman"/>
                <w:b/>
                <w:color w:val="FFFFFF" w:themeColor="background1"/>
                <w:sz w:val="20"/>
                <w:lang w:val="en-US"/>
              </w:rPr>
            </w:pPr>
            <w:r w:rsidRPr="00E92342">
              <w:rPr>
                <w:rFonts w:ascii="Times New Roman" w:hAnsi="Times New Roman"/>
                <w:b/>
                <w:color w:val="FFFFFF" w:themeColor="background1"/>
                <w:sz w:val="20"/>
                <w:lang w:val="en-US"/>
              </w:rPr>
              <w:t>Funding sources</w:t>
            </w: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2EEBB7B7" w14:textId="77777777" w:rsidR="00D13A71" w:rsidRPr="00E92342" w:rsidRDefault="00D13A71">
            <w:pPr>
              <w:spacing w:before="120" w:after="120"/>
              <w:jc w:val="center"/>
              <w:rPr>
                <w:rFonts w:ascii="Times New Roman" w:hAnsi="Times New Roman"/>
                <w:b/>
                <w:color w:val="FFFFFF" w:themeColor="background1"/>
                <w:sz w:val="20"/>
                <w:lang w:val="en-US"/>
              </w:rPr>
            </w:pPr>
            <w:r w:rsidRPr="00E92342">
              <w:rPr>
                <w:rFonts w:ascii="Times New Roman" w:hAnsi="Times New Roman"/>
                <w:b/>
                <w:color w:val="FFFFFF" w:themeColor="background1"/>
                <w:sz w:val="20"/>
                <w:lang w:val="en-US"/>
              </w:rPr>
              <w:t>Output/process indicators</w:t>
            </w:r>
          </w:p>
        </w:tc>
      </w:tr>
      <w:tr w:rsidR="00D13A71" w:rsidRPr="00D13A71" w14:paraId="50B8B5C7"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B6DDE8" w:themeFill="accent5" w:themeFillTint="66"/>
            <w:hideMark/>
          </w:tcPr>
          <w:p w14:paraId="55F39F00" w14:textId="77777777" w:rsidR="00D13A71" w:rsidRPr="00E92342" w:rsidRDefault="00D13A71">
            <w:pPr>
              <w:spacing w:before="120" w:after="120"/>
              <w:rPr>
                <w:rFonts w:ascii="Times New Roman" w:hAnsi="Times New Roman"/>
                <w:b/>
                <w:color w:val="31849B" w:themeColor="accent5" w:themeShade="BF"/>
                <w:sz w:val="20"/>
                <w:lang w:val="en-US"/>
              </w:rPr>
            </w:pPr>
            <w:r w:rsidRPr="00E92342">
              <w:rPr>
                <w:rFonts w:ascii="Times New Roman" w:hAnsi="Times New Roman"/>
                <w:b/>
                <w:color w:val="31849B" w:themeColor="accent5" w:themeShade="BF"/>
                <w:sz w:val="20"/>
                <w:lang w:val="en-US"/>
              </w:rPr>
              <w:t>I.</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B6DDE8" w:themeFill="accent5" w:themeFillTint="66"/>
            <w:hideMark/>
          </w:tcPr>
          <w:p w14:paraId="7E279CD6" w14:textId="77777777" w:rsidR="00D13A71" w:rsidRPr="00E92342" w:rsidRDefault="00D13A71">
            <w:pPr>
              <w:spacing w:before="120" w:after="120"/>
              <w:rPr>
                <w:rFonts w:ascii="Times New Roman" w:hAnsi="Times New Roman"/>
                <w:b/>
                <w:color w:val="31849B" w:themeColor="accent5" w:themeShade="BF"/>
                <w:sz w:val="20"/>
                <w:lang w:val="en-US"/>
              </w:rPr>
            </w:pPr>
            <w:r w:rsidRPr="00E92342">
              <w:rPr>
                <w:rFonts w:ascii="Times New Roman" w:hAnsi="Times New Roman"/>
                <w:b/>
                <w:color w:val="31849B" w:themeColor="accent5" w:themeShade="BF"/>
                <w:sz w:val="20"/>
                <w:lang w:val="en-US"/>
              </w:rPr>
              <w:t>General Objective 1: Improve the civil service system</w:t>
            </w:r>
          </w:p>
        </w:tc>
      </w:tr>
      <w:tr w:rsidR="00D13A71" w:rsidRPr="00D13A71" w14:paraId="3D25DB3A"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59226CAE" w14:textId="77777777" w:rsidR="00D13A71" w:rsidRPr="00E92342" w:rsidRDefault="00D13A71">
            <w:pPr>
              <w:spacing w:before="120" w:after="120"/>
              <w:rPr>
                <w:rFonts w:ascii="Times New Roman" w:hAnsi="Times New Roman"/>
                <w:b/>
                <w:color w:val="31849B" w:themeColor="accent5" w:themeShade="BF"/>
                <w:sz w:val="20"/>
                <w:lang w:val="en-US"/>
              </w:rPr>
            </w:pPr>
            <w:r w:rsidRPr="00E92342">
              <w:rPr>
                <w:rFonts w:ascii="Times New Roman" w:hAnsi="Times New Roman"/>
                <w:b/>
                <w:color w:val="31849B" w:themeColor="accent5" w:themeShade="BF"/>
                <w:sz w:val="20"/>
                <w:lang w:val="en-US"/>
              </w:rPr>
              <w:t>I.1.</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18B043CD" w14:textId="77777777" w:rsidR="00D13A71" w:rsidRPr="00E92342" w:rsidRDefault="00D13A71">
            <w:pPr>
              <w:spacing w:before="120" w:after="120"/>
              <w:rPr>
                <w:rFonts w:ascii="Times New Roman" w:hAnsi="Times New Roman"/>
                <w:b/>
                <w:color w:val="31849B" w:themeColor="accent5" w:themeShade="BF"/>
                <w:sz w:val="20"/>
                <w:lang w:val="en-US"/>
              </w:rPr>
            </w:pPr>
            <w:r w:rsidRPr="00E92342">
              <w:rPr>
                <w:rFonts w:ascii="Times New Roman" w:hAnsi="Times New Roman"/>
                <w:b/>
                <w:color w:val="31849B" w:themeColor="accent5" w:themeShade="BF"/>
                <w:sz w:val="20"/>
                <w:lang w:val="en-US"/>
              </w:rPr>
              <w:t xml:space="preserve">Specific Objective 1: Consolidate the management of top civil servants </w:t>
            </w:r>
          </w:p>
        </w:tc>
      </w:tr>
      <w:tr w:rsidR="00D13A71" w:rsidRPr="00D13A71" w14:paraId="132B968A"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0580C0C"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1.</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CD3093D" w14:textId="77777777" w:rsidR="00D13A71" w:rsidRPr="00D13A71" w:rsidRDefault="00D13A71">
            <w:pPr>
              <w:spacing w:before="120" w:after="120"/>
              <w:rPr>
                <w:rFonts w:ascii="Times New Roman" w:hAnsi="Times New Roman"/>
                <w:sz w:val="20"/>
                <w:lang w:val="en-US"/>
              </w:rPr>
            </w:pPr>
            <w:r w:rsidRPr="00D13A71">
              <w:rPr>
                <w:rFonts w:ascii="Times New Roman" w:hAnsi="Times New Roman"/>
                <w:b/>
                <w:sz w:val="20"/>
                <w:lang w:val="en-US"/>
              </w:rPr>
              <w:t xml:space="preserve">Establish an Assessment Centre (AC) for the selection, recruitment, and deployment of top-level civil servants, based on international practice. </w:t>
            </w:r>
            <w:r w:rsidRPr="00D13A71">
              <w:rPr>
                <w:rFonts w:ascii="Times New Roman" w:hAnsi="Times New Roman"/>
                <w:sz w:val="20"/>
                <w:lang w:val="en-US"/>
              </w:rPr>
              <w:t>The action includes: development of a concept paper, selection of option, establishment and running of the AC.</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716641E"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Q4 2019</w:t>
            </w: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10BAF96"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Ministry of Public Administration, Civil Service Department</w:t>
            </w: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85BDB6A"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400 000</w:t>
            </w:r>
            <w:r w:rsidRPr="00D13A71">
              <w:rPr>
                <w:rFonts w:ascii="Times New Roman" w:hAnsi="Times New Roman"/>
                <w:sz w:val="20"/>
                <w:lang w:val="en-US"/>
              </w:rPr>
              <w:br/>
              <w:t>(to cover establishment and first year of AC budget)</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6FD6E1C"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National Budget, EU</w:t>
            </w: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3762B12" w14:textId="77777777" w:rsidR="00D13A71" w:rsidRPr="00D13A71" w:rsidRDefault="00D13A71" w:rsidP="00D13A71">
            <w:pPr>
              <w:pStyle w:val="ListParagraph"/>
              <w:numPr>
                <w:ilvl w:val="0"/>
                <w:numId w:val="11"/>
              </w:numPr>
              <w:spacing w:before="120" w:after="120"/>
              <w:ind w:left="318" w:hanging="284"/>
              <w:rPr>
                <w:rFonts w:ascii="Times New Roman" w:hAnsi="Times New Roman"/>
                <w:sz w:val="20"/>
                <w:lang w:val="en-US"/>
              </w:rPr>
            </w:pPr>
            <w:r w:rsidRPr="00D13A71">
              <w:rPr>
                <w:rFonts w:ascii="Times New Roman" w:hAnsi="Times New Roman"/>
                <w:sz w:val="20"/>
                <w:lang w:val="en-US"/>
              </w:rPr>
              <w:t>Government Decree on the Establishment of the AC adopted by end of 2019</w:t>
            </w:r>
          </w:p>
          <w:p w14:paraId="175F37F8" w14:textId="77777777" w:rsidR="00D13A71" w:rsidRPr="00D13A71" w:rsidRDefault="00D13A71" w:rsidP="00D13A71">
            <w:pPr>
              <w:pStyle w:val="ListParagraph"/>
              <w:numPr>
                <w:ilvl w:val="0"/>
                <w:numId w:val="11"/>
              </w:numPr>
              <w:spacing w:before="120" w:after="120"/>
              <w:ind w:left="318" w:hanging="284"/>
              <w:rPr>
                <w:rFonts w:ascii="Times New Roman" w:hAnsi="Times New Roman"/>
                <w:sz w:val="20"/>
                <w:lang w:val="en-US"/>
              </w:rPr>
            </w:pPr>
            <w:r w:rsidRPr="00D13A71">
              <w:rPr>
                <w:rFonts w:ascii="Times New Roman" w:hAnsi="Times New Roman"/>
                <w:sz w:val="20"/>
                <w:lang w:val="en-US"/>
              </w:rPr>
              <w:t>Annual Budget 2020 includes budget for AC</w:t>
            </w:r>
          </w:p>
          <w:p w14:paraId="3AF2E442" w14:textId="77777777" w:rsidR="00D13A71" w:rsidRPr="00D13A71" w:rsidRDefault="00D13A71" w:rsidP="00D13A71">
            <w:pPr>
              <w:pStyle w:val="ListParagraph"/>
              <w:numPr>
                <w:ilvl w:val="0"/>
                <w:numId w:val="11"/>
              </w:numPr>
              <w:spacing w:before="120" w:after="120"/>
              <w:ind w:left="318" w:hanging="284"/>
              <w:rPr>
                <w:rFonts w:ascii="Times New Roman" w:hAnsi="Times New Roman"/>
                <w:sz w:val="20"/>
                <w:lang w:val="en-US"/>
              </w:rPr>
            </w:pPr>
            <w:r w:rsidRPr="00D13A71">
              <w:rPr>
                <w:rFonts w:ascii="Times New Roman" w:hAnsi="Times New Roman"/>
                <w:sz w:val="20"/>
                <w:lang w:val="en-US"/>
              </w:rPr>
              <w:t>100% (300 in total) of top senior management positions covered by the AC</w:t>
            </w:r>
          </w:p>
        </w:tc>
      </w:tr>
      <w:tr w:rsidR="00D13A71" w:rsidRPr="00D13A71" w14:paraId="65CAF1AD"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A3AE874"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2.</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0F46616" w14:textId="77777777" w:rsidR="00D13A71" w:rsidRPr="00D13A71" w:rsidRDefault="00D13A71">
            <w:pPr>
              <w:spacing w:before="120" w:after="120"/>
              <w:rPr>
                <w:rFonts w:ascii="Times New Roman" w:hAnsi="Times New Roman"/>
                <w:sz w:val="20"/>
                <w:lang w:val="en-US"/>
              </w:rPr>
            </w:pPr>
            <w:r w:rsidRPr="00D13A71">
              <w:rPr>
                <w:rFonts w:ascii="Times New Roman" w:hAnsi="Times New Roman"/>
                <w:b/>
                <w:sz w:val="20"/>
                <w:lang w:val="en-US"/>
              </w:rPr>
              <w:t xml:space="preserve">Develop a new Leadership Development </w:t>
            </w:r>
            <w:proofErr w:type="spellStart"/>
            <w:r w:rsidRPr="00D13A71">
              <w:rPr>
                <w:rFonts w:ascii="Times New Roman" w:hAnsi="Times New Roman"/>
                <w:b/>
                <w:sz w:val="20"/>
                <w:lang w:val="en-US"/>
              </w:rPr>
              <w:t>Programme</w:t>
            </w:r>
            <w:proofErr w:type="spellEnd"/>
            <w:r w:rsidRPr="00D13A71">
              <w:rPr>
                <w:rFonts w:ascii="Times New Roman" w:hAnsi="Times New Roman"/>
                <w:b/>
                <w:sz w:val="20"/>
                <w:lang w:val="en-US"/>
              </w:rPr>
              <w:t xml:space="preserve"> (</w:t>
            </w:r>
            <w:proofErr w:type="spellStart"/>
            <w:r w:rsidRPr="00D13A71">
              <w:rPr>
                <w:rFonts w:ascii="Times New Roman" w:hAnsi="Times New Roman"/>
                <w:b/>
                <w:sz w:val="20"/>
                <w:lang w:val="en-US"/>
              </w:rPr>
              <w:t>LDP</w:t>
            </w:r>
            <w:proofErr w:type="spellEnd"/>
            <w:r w:rsidRPr="00D13A71">
              <w:rPr>
                <w:rFonts w:ascii="Times New Roman" w:hAnsi="Times New Roman"/>
                <w:b/>
                <w:sz w:val="20"/>
                <w:lang w:val="en-US"/>
              </w:rPr>
              <w:t>) for top managers and train top managers.</w:t>
            </w:r>
            <w:r w:rsidRPr="00D13A71">
              <w:rPr>
                <w:rFonts w:ascii="Times New Roman" w:hAnsi="Times New Roman"/>
                <w:sz w:val="20"/>
                <w:lang w:val="en-US"/>
              </w:rPr>
              <w:t xml:space="preserve"> The action includes: development and adoption of the new </w:t>
            </w:r>
            <w:proofErr w:type="spellStart"/>
            <w:r w:rsidRPr="00D13A71">
              <w:rPr>
                <w:rFonts w:ascii="Times New Roman" w:hAnsi="Times New Roman"/>
                <w:sz w:val="20"/>
                <w:lang w:val="en-US"/>
              </w:rPr>
              <w:t>LDP</w:t>
            </w:r>
            <w:proofErr w:type="spellEnd"/>
            <w:r w:rsidRPr="00D13A71">
              <w:rPr>
                <w:rFonts w:ascii="Times New Roman" w:hAnsi="Times New Roman"/>
                <w:sz w:val="20"/>
                <w:lang w:val="en-US"/>
              </w:rPr>
              <w:t xml:space="preserve"> and provision of training to top civil servants.</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AFD1976"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Q4 2022</w:t>
            </w: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AC67193"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Ministry of Public Administration, Civil Service Department</w:t>
            </w: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9FFE69A"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150 000</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93E5F64" w14:textId="77777777" w:rsidR="00D13A71" w:rsidRPr="00D13A71" w:rsidRDefault="00D13A71">
            <w:pPr>
              <w:spacing w:before="120" w:after="120"/>
              <w:rPr>
                <w:rFonts w:ascii="Times New Roman" w:hAnsi="Times New Roman"/>
                <w:sz w:val="20"/>
                <w:lang w:val="en-US"/>
              </w:rPr>
            </w:pPr>
            <w:r w:rsidRPr="00D13A71">
              <w:rPr>
                <w:rFonts w:ascii="Times New Roman" w:hAnsi="Times New Roman"/>
                <w:sz w:val="20"/>
                <w:lang w:val="en-US"/>
              </w:rPr>
              <w:t xml:space="preserve">EU, </w:t>
            </w:r>
            <w:proofErr w:type="spellStart"/>
            <w:r w:rsidRPr="00D13A71">
              <w:rPr>
                <w:rFonts w:ascii="Times New Roman" w:hAnsi="Times New Roman"/>
                <w:sz w:val="20"/>
                <w:lang w:val="en-US"/>
              </w:rPr>
              <w:t>GIZ</w:t>
            </w:r>
            <w:proofErr w:type="spellEnd"/>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38DE30B5" w14:textId="77777777" w:rsidR="00D13A71" w:rsidRPr="00D13A71" w:rsidRDefault="00D13A71" w:rsidP="00D13A71">
            <w:pPr>
              <w:pStyle w:val="ListParagraph"/>
              <w:numPr>
                <w:ilvl w:val="0"/>
                <w:numId w:val="11"/>
              </w:numPr>
              <w:spacing w:before="120" w:after="120"/>
              <w:ind w:left="318" w:hanging="284"/>
              <w:rPr>
                <w:rFonts w:ascii="Times New Roman" w:hAnsi="Times New Roman"/>
                <w:sz w:val="20"/>
                <w:lang w:val="en-US"/>
              </w:rPr>
            </w:pPr>
            <w:r w:rsidRPr="00D13A71">
              <w:rPr>
                <w:rFonts w:ascii="Times New Roman" w:hAnsi="Times New Roman"/>
                <w:sz w:val="20"/>
                <w:lang w:val="en-US"/>
              </w:rPr>
              <w:t xml:space="preserve">Ministerial Decree on </w:t>
            </w:r>
            <w:proofErr w:type="spellStart"/>
            <w:r w:rsidRPr="00D13A71">
              <w:rPr>
                <w:rFonts w:ascii="Times New Roman" w:hAnsi="Times New Roman"/>
                <w:sz w:val="20"/>
                <w:lang w:val="en-US"/>
              </w:rPr>
              <w:t>LDP</w:t>
            </w:r>
            <w:proofErr w:type="spellEnd"/>
            <w:r w:rsidRPr="00D13A71">
              <w:rPr>
                <w:rFonts w:ascii="Times New Roman" w:hAnsi="Times New Roman"/>
                <w:sz w:val="20"/>
                <w:lang w:val="en-US"/>
              </w:rPr>
              <w:t xml:space="preserve"> adopted by Q2 2020</w:t>
            </w:r>
          </w:p>
          <w:p w14:paraId="3EFF5E21" w14:textId="77777777" w:rsidR="00D13A71" w:rsidRPr="00D13A71" w:rsidRDefault="00D13A71" w:rsidP="00D13A71">
            <w:pPr>
              <w:pStyle w:val="ListParagraph"/>
              <w:numPr>
                <w:ilvl w:val="0"/>
                <w:numId w:val="11"/>
              </w:numPr>
              <w:spacing w:before="120" w:after="120"/>
              <w:ind w:left="318" w:hanging="284"/>
              <w:rPr>
                <w:rFonts w:ascii="Times New Roman" w:hAnsi="Times New Roman"/>
                <w:sz w:val="20"/>
                <w:lang w:val="en-US"/>
              </w:rPr>
            </w:pPr>
            <w:r w:rsidRPr="00D13A71">
              <w:rPr>
                <w:rFonts w:ascii="Times New Roman" w:hAnsi="Times New Roman"/>
                <w:sz w:val="20"/>
                <w:lang w:val="en-US"/>
              </w:rPr>
              <w:t xml:space="preserve">40% of top civil servants have completed </w:t>
            </w:r>
            <w:proofErr w:type="spellStart"/>
            <w:r w:rsidRPr="00D13A71">
              <w:rPr>
                <w:rFonts w:ascii="Times New Roman" w:hAnsi="Times New Roman"/>
                <w:sz w:val="20"/>
                <w:lang w:val="en-US"/>
              </w:rPr>
              <w:t>LDP</w:t>
            </w:r>
            <w:proofErr w:type="spellEnd"/>
            <w:r w:rsidRPr="00D13A71">
              <w:rPr>
                <w:rFonts w:ascii="Times New Roman" w:hAnsi="Times New Roman"/>
                <w:sz w:val="20"/>
                <w:lang w:val="en-US"/>
              </w:rPr>
              <w:t xml:space="preserve"> by end of Q4 2022</w:t>
            </w:r>
          </w:p>
        </w:tc>
      </w:tr>
      <w:tr w:rsidR="00D13A71" w:rsidRPr="00D13A71" w14:paraId="3CB1EF28"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5A663F2" w14:textId="77777777" w:rsidR="00D13A71" w:rsidRPr="00D13A71" w:rsidRDefault="00D13A71">
            <w:pPr>
              <w:spacing w:before="120" w:after="120"/>
              <w:rPr>
                <w:rFonts w:ascii="Times New Roman" w:hAnsi="Times New Roman"/>
                <w:b/>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B551C8C" w14:textId="77777777" w:rsidR="00D13A71" w:rsidRPr="00D13A71" w:rsidRDefault="00D13A71">
            <w:pPr>
              <w:spacing w:before="120" w:after="120"/>
              <w:jc w:val="right"/>
              <w:rPr>
                <w:rFonts w:ascii="Times New Roman" w:hAnsi="Times New Roman"/>
                <w:b/>
                <w:sz w:val="20"/>
                <w:lang w:val="en-US"/>
              </w:rPr>
            </w:pPr>
            <w:r w:rsidRPr="00D13A71">
              <w:rPr>
                <w:rFonts w:ascii="Times New Roman" w:hAnsi="Times New Roman"/>
                <w:b/>
                <w:i/>
                <w:sz w:val="20"/>
                <w:lang w:val="en-US"/>
              </w:rPr>
              <w:t xml:space="preserve"> Total budget for General Objective 1:</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B34F456" w14:textId="77777777" w:rsidR="00D13A71" w:rsidRPr="00D13A71" w:rsidRDefault="00D13A71">
            <w:pPr>
              <w:spacing w:before="120" w:after="120"/>
              <w:rPr>
                <w:rFonts w:ascii="Times New Roman" w:hAnsi="Times New Roman"/>
                <w:b/>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98E5A09" w14:textId="77777777" w:rsidR="00D13A71" w:rsidRPr="00D13A71" w:rsidRDefault="00D13A71">
            <w:pPr>
              <w:spacing w:before="120" w:after="120"/>
              <w:rPr>
                <w:rFonts w:ascii="Times New Roman" w:hAnsi="Times New Roman"/>
                <w:b/>
                <w:i/>
                <w:sz w:val="20"/>
                <w:lang w:val="en-US"/>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5210075" w14:textId="77777777" w:rsidR="00D13A71" w:rsidRPr="00D13A71" w:rsidRDefault="00D13A71">
            <w:pPr>
              <w:spacing w:before="120" w:after="120"/>
              <w:rPr>
                <w:rFonts w:ascii="Times New Roman" w:hAnsi="Times New Roman"/>
                <w:b/>
                <w:i/>
                <w:sz w:val="20"/>
                <w:lang w:val="en-US"/>
              </w:rPr>
            </w:pPr>
            <w:r w:rsidRPr="00D13A71">
              <w:rPr>
                <w:rFonts w:ascii="Times New Roman" w:hAnsi="Times New Roman"/>
                <w:b/>
                <w:i/>
                <w:sz w:val="20"/>
                <w:lang w:val="en-US"/>
              </w:rPr>
              <w:t>550 000</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E1B65A4" w14:textId="77777777" w:rsidR="00D13A71" w:rsidRPr="00D13A71" w:rsidRDefault="00D13A71">
            <w:pPr>
              <w:spacing w:before="120" w:after="120"/>
              <w:rPr>
                <w:rFonts w:ascii="Times New Roman" w:hAnsi="Times New Roman"/>
                <w:b/>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C1715F4" w14:textId="77777777" w:rsidR="00D13A71" w:rsidRPr="00D13A71" w:rsidRDefault="00D13A71">
            <w:pPr>
              <w:spacing w:before="120" w:after="120"/>
              <w:rPr>
                <w:rFonts w:ascii="Times New Roman" w:hAnsi="Times New Roman"/>
                <w:b/>
                <w:i/>
                <w:sz w:val="20"/>
                <w:lang w:val="en-US"/>
              </w:rPr>
            </w:pPr>
          </w:p>
        </w:tc>
      </w:tr>
      <w:tr w:rsidR="00D13A71" w:rsidRPr="00D13A71" w14:paraId="4097C568"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130B03E" w14:textId="77777777" w:rsidR="00D13A71" w:rsidRPr="00D13A71" w:rsidRDefault="00D13A71">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3E604C8" w14:textId="77777777" w:rsidR="00D13A71" w:rsidRPr="00D13A71" w:rsidRDefault="00D13A71">
            <w:pPr>
              <w:spacing w:before="120" w:after="120"/>
              <w:jc w:val="right"/>
              <w:rPr>
                <w:rFonts w:ascii="Times New Roman" w:hAnsi="Times New Roman"/>
                <w:b/>
                <w:sz w:val="20"/>
                <w:lang w:val="en-US"/>
              </w:rPr>
            </w:pPr>
            <w:r w:rsidRPr="00D13A71">
              <w:rPr>
                <w:rFonts w:ascii="Times New Roman" w:hAnsi="Times New Roman"/>
                <w:i/>
                <w:sz w:val="20"/>
                <w:lang w:val="en-US"/>
              </w:rPr>
              <w:t>Of which capital:</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A52205B" w14:textId="77777777" w:rsidR="00D13A71" w:rsidRPr="00D13A71" w:rsidRDefault="00D13A71">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BB029A3" w14:textId="77777777" w:rsidR="00D13A71" w:rsidRPr="00D13A71" w:rsidRDefault="00D13A71">
            <w:pPr>
              <w:spacing w:before="120" w:after="120"/>
              <w:rPr>
                <w:rFonts w:ascii="Times New Roman" w:hAnsi="Times New Roman"/>
                <w:i/>
                <w:sz w:val="20"/>
                <w:lang w:val="en-US"/>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03A1F50" w14:textId="77777777" w:rsidR="00D13A71" w:rsidRPr="00D13A71" w:rsidRDefault="00D13A71">
            <w:pPr>
              <w:spacing w:before="120" w:after="120"/>
              <w:rPr>
                <w:rFonts w:ascii="Times New Roman" w:hAnsi="Times New Roman"/>
                <w:i/>
                <w:sz w:val="20"/>
                <w:lang w:val="en-US"/>
              </w:rPr>
            </w:pPr>
            <w:r w:rsidRPr="00D13A71">
              <w:rPr>
                <w:rFonts w:ascii="Times New Roman" w:hAnsi="Times New Roman"/>
                <w:i/>
                <w:sz w:val="20"/>
                <w:lang w:val="en-US"/>
              </w:rPr>
              <w:t>100 000</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0D03CBF" w14:textId="77777777" w:rsidR="00D13A71" w:rsidRPr="00D13A71" w:rsidRDefault="00D13A71">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FB72874" w14:textId="77777777" w:rsidR="00D13A71" w:rsidRPr="00D13A71" w:rsidRDefault="00D13A71">
            <w:pPr>
              <w:spacing w:before="120" w:after="120"/>
              <w:rPr>
                <w:rFonts w:ascii="Times New Roman" w:hAnsi="Times New Roman"/>
                <w:i/>
                <w:sz w:val="20"/>
                <w:lang w:val="en-US"/>
              </w:rPr>
            </w:pPr>
          </w:p>
        </w:tc>
      </w:tr>
      <w:tr w:rsidR="00D13A71" w:rsidRPr="00D13A71" w14:paraId="4D5F34AC"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97CEEDD" w14:textId="77777777" w:rsidR="00D13A71" w:rsidRPr="00D13A71" w:rsidRDefault="00D13A71">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68E46415" w14:textId="77777777" w:rsidR="00D13A71" w:rsidRPr="00D13A71" w:rsidRDefault="00D13A71">
            <w:pPr>
              <w:spacing w:before="120" w:after="120"/>
              <w:jc w:val="right"/>
              <w:rPr>
                <w:rFonts w:ascii="Times New Roman" w:hAnsi="Times New Roman"/>
                <w:b/>
                <w:sz w:val="20"/>
                <w:lang w:val="en-US"/>
              </w:rPr>
            </w:pPr>
            <w:r w:rsidRPr="00D13A71">
              <w:rPr>
                <w:rFonts w:ascii="Times New Roman" w:hAnsi="Times New Roman"/>
                <w:i/>
                <w:sz w:val="20"/>
                <w:lang w:val="en-US"/>
              </w:rPr>
              <w:t>Of which recurrent: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CE064A1" w14:textId="77777777" w:rsidR="00D13A71" w:rsidRPr="00D13A71" w:rsidRDefault="00D13A71">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78136A6" w14:textId="77777777" w:rsidR="00D13A71" w:rsidRPr="00D13A71" w:rsidRDefault="00D13A71">
            <w:pPr>
              <w:spacing w:before="120" w:after="120"/>
              <w:rPr>
                <w:rFonts w:ascii="Times New Roman" w:hAnsi="Times New Roman"/>
                <w:i/>
                <w:sz w:val="20"/>
                <w:lang w:val="en-US"/>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631A670D" w14:textId="77777777" w:rsidR="00D13A71" w:rsidRPr="00D13A71" w:rsidRDefault="00D13A71">
            <w:pPr>
              <w:spacing w:before="120" w:after="120"/>
              <w:rPr>
                <w:rFonts w:ascii="Times New Roman" w:hAnsi="Times New Roman"/>
                <w:i/>
                <w:sz w:val="20"/>
                <w:lang w:val="en-US"/>
              </w:rPr>
            </w:pPr>
            <w:r w:rsidRPr="00D13A71">
              <w:rPr>
                <w:rFonts w:ascii="Times New Roman" w:hAnsi="Times New Roman"/>
                <w:i/>
                <w:sz w:val="20"/>
                <w:lang w:val="en-US"/>
              </w:rPr>
              <w:t>450 000</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6F05B62" w14:textId="77777777" w:rsidR="00D13A71" w:rsidRPr="00D13A71" w:rsidRDefault="00D13A71">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DEE632B" w14:textId="77777777" w:rsidR="00D13A71" w:rsidRPr="00D13A71" w:rsidRDefault="00D13A71">
            <w:pPr>
              <w:spacing w:before="120" w:after="120"/>
              <w:rPr>
                <w:rFonts w:ascii="Times New Roman" w:hAnsi="Times New Roman"/>
                <w:i/>
                <w:sz w:val="20"/>
                <w:lang w:val="en-US"/>
              </w:rPr>
            </w:pPr>
          </w:p>
        </w:tc>
      </w:tr>
      <w:tr w:rsidR="00D13A71" w:rsidRPr="00D13A71" w14:paraId="5947F5D5"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8749255" w14:textId="77777777" w:rsidR="00D13A71" w:rsidRPr="00D13A71" w:rsidRDefault="00D13A71">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B1EBDA5" w14:textId="77777777" w:rsidR="00D13A71" w:rsidRPr="00D13A71" w:rsidRDefault="00D13A71">
            <w:pPr>
              <w:spacing w:before="120" w:after="120"/>
              <w:jc w:val="right"/>
              <w:rPr>
                <w:rFonts w:ascii="Times New Roman" w:hAnsi="Times New Roman"/>
                <w:i/>
                <w:sz w:val="20"/>
                <w:lang w:val="en-US"/>
              </w:rPr>
            </w:pPr>
            <w:r w:rsidRPr="00D13A71">
              <w:rPr>
                <w:rFonts w:ascii="Times New Roman" w:hAnsi="Times New Roman"/>
                <w:b/>
                <w:i/>
                <w:sz w:val="20"/>
                <w:lang w:val="en-US"/>
              </w:rPr>
              <w:t xml:space="preserve"> Total budget for the Action Plan:</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55E1299" w14:textId="77777777" w:rsidR="00D13A71" w:rsidRPr="00D13A71" w:rsidRDefault="00D13A71">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4FC3F23" w14:textId="77777777" w:rsidR="00D13A71" w:rsidRPr="00D13A71" w:rsidRDefault="00D13A71">
            <w:pPr>
              <w:spacing w:before="120" w:after="120"/>
              <w:rPr>
                <w:rFonts w:ascii="Times New Roman" w:hAnsi="Times New Roman"/>
                <w:i/>
                <w:sz w:val="20"/>
                <w:lang w:val="en-US"/>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C0F0D77" w14:textId="77777777" w:rsidR="00D13A71" w:rsidRPr="00D13A71" w:rsidRDefault="00D13A71">
            <w:pPr>
              <w:spacing w:before="120" w:after="120"/>
              <w:rPr>
                <w:rFonts w:ascii="Times New Roman" w:hAnsi="Times New Roman"/>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884495A" w14:textId="77777777" w:rsidR="00D13A71" w:rsidRPr="00D13A71" w:rsidRDefault="00D13A71">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5FEC13C" w14:textId="77777777" w:rsidR="00D13A71" w:rsidRPr="00D13A71" w:rsidRDefault="00D13A71">
            <w:pPr>
              <w:spacing w:before="120" w:after="120"/>
              <w:rPr>
                <w:rFonts w:ascii="Times New Roman" w:hAnsi="Times New Roman"/>
                <w:i/>
                <w:sz w:val="20"/>
                <w:lang w:val="en-US"/>
              </w:rPr>
            </w:pPr>
          </w:p>
        </w:tc>
      </w:tr>
      <w:tr w:rsidR="00D13A71" w:rsidRPr="00D13A71" w14:paraId="1A2E83B4"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8AEE0D1" w14:textId="77777777" w:rsidR="00D13A71" w:rsidRPr="00D13A71" w:rsidRDefault="00D13A71">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7F3961B" w14:textId="77777777" w:rsidR="00D13A71" w:rsidRPr="00D13A71" w:rsidRDefault="00D13A71">
            <w:pPr>
              <w:spacing w:before="120" w:after="120"/>
              <w:jc w:val="right"/>
              <w:rPr>
                <w:rFonts w:ascii="Times New Roman" w:hAnsi="Times New Roman"/>
                <w:i/>
                <w:sz w:val="20"/>
                <w:lang w:val="en-US"/>
              </w:rPr>
            </w:pPr>
            <w:r w:rsidRPr="00D13A71">
              <w:rPr>
                <w:rFonts w:ascii="Times New Roman" w:hAnsi="Times New Roman"/>
                <w:i/>
                <w:sz w:val="20"/>
                <w:lang w:val="en-US"/>
              </w:rPr>
              <w:t>Of which capital:</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6D25E07" w14:textId="77777777" w:rsidR="00D13A71" w:rsidRPr="00D13A71" w:rsidRDefault="00D13A71">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F6E12AE" w14:textId="77777777" w:rsidR="00D13A71" w:rsidRPr="00D13A71" w:rsidRDefault="00D13A71">
            <w:pPr>
              <w:spacing w:before="120" w:after="120"/>
              <w:rPr>
                <w:rFonts w:ascii="Times New Roman" w:hAnsi="Times New Roman"/>
                <w:i/>
                <w:sz w:val="20"/>
                <w:lang w:val="en-US"/>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CCF526A" w14:textId="77777777" w:rsidR="00D13A71" w:rsidRPr="00D13A71" w:rsidRDefault="00D13A71">
            <w:pPr>
              <w:spacing w:before="120" w:after="120"/>
              <w:rPr>
                <w:rFonts w:ascii="Times New Roman" w:hAnsi="Times New Roman"/>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8995EA3" w14:textId="77777777" w:rsidR="00D13A71" w:rsidRPr="00D13A71" w:rsidRDefault="00D13A71">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ED05A8B" w14:textId="77777777" w:rsidR="00D13A71" w:rsidRPr="00D13A71" w:rsidRDefault="00D13A71">
            <w:pPr>
              <w:spacing w:before="120" w:after="120"/>
              <w:rPr>
                <w:rFonts w:ascii="Times New Roman" w:hAnsi="Times New Roman"/>
                <w:i/>
                <w:sz w:val="20"/>
                <w:lang w:val="en-US"/>
              </w:rPr>
            </w:pPr>
          </w:p>
        </w:tc>
      </w:tr>
      <w:tr w:rsidR="00D13A71" w:rsidRPr="00D13A71" w14:paraId="5EFECF11"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57F57F3" w14:textId="77777777" w:rsidR="00D13A71" w:rsidRPr="00D13A71" w:rsidRDefault="00D13A71">
            <w:pPr>
              <w:spacing w:before="120" w:after="120"/>
              <w:rPr>
                <w:rFonts w:ascii="Times New Roman" w:hAnsi="Times New Roman"/>
                <w:sz w:val="20"/>
                <w:lang w:val="en-US"/>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15DCAAA" w14:textId="77777777" w:rsidR="00D13A71" w:rsidRPr="00D13A71" w:rsidRDefault="00D13A71">
            <w:pPr>
              <w:spacing w:before="120" w:after="120"/>
              <w:jc w:val="right"/>
              <w:rPr>
                <w:rFonts w:ascii="Times New Roman" w:hAnsi="Times New Roman"/>
                <w:i/>
                <w:sz w:val="20"/>
                <w:lang w:val="en-US"/>
              </w:rPr>
            </w:pPr>
            <w:r w:rsidRPr="00D13A71">
              <w:rPr>
                <w:rFonts w:ascii="Times New Roman" w:hAnsi="Times New Roman"/>
                <w:i/>
                <w:sz w:val="20"/>
                <w:lang w:val="en-US"/>
              </w:rPr>
              <w:t>Of which recurrent: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63496E1" w14:textId="77777777" w:rsidR="00D13A71" w:rsidRPr="00D13A71" w:rsidRDefault="00D13A71">
            <w:pPr>
              <w:spacing w:before="120" w:after="120"/>
              <w:rPr>
                <w:rFonts w:ascii="Times New Roman" w:hAnsi="Times New Roman"/>
                <w:i/>
                <w:sz w:val="20"/>
                <w:lang w:val="en-US"/>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A8CF548" w14:textId="77777777" w:rsidR="00D13A71" w:rsidRPr="00D13A71" w:rsidRDefault="00D13A71">
            <w:pPr>
              <w:spacing w:before="120" w:after="120"/>
              <w:rPr>
                <w:rFonts w:ascii="Times New Roman" w:hAnsi="Times New Roman"/>
                <w:i/>
                <w:sz w:val="20"/>
                <w:lang w:val="en-US"/>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CAA8B54" w14:textId="77777777" w:rsidR="00D13A71" w:rsidRPr="00D13A71" w:rsidRDefault="00D13A71">
            <w:pPr>
              <w:spacing w:before="120" w:after="120"/>
              <w:rPr>
                <w:rFonts w:ascii="Times New Roman" w:hAnsi="Times New Roman"/>
                <w:i/>
                <w:sz w:val="20"/>
                <w:lang w:val="en-US"/>
              </w:rPr>
            </w:pP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5B0189B" w14:textId="77777777" w:rsidR="00D13A71" w:rsidRPr="00D13A71" w:rsidRDefault="00D13A71">
            <w:pPr>
              <w:spacing w:before="120" w:after="120"/>
              <w:rPr>
                <w:rFonts w:ascii="Times New Roman" w:hAnsi="Times New Roman"/>
                <w:i/>
                <w:sz w:val="20"/>
                <w:lang w:val="en-US"/>
              </w:rPr>
            </w:pPr>
          </w:p>
        </w:tc>
        <w:tc>
          <w:tcPr>
            <w:tcW w:w="31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FACB093" w14:textId="77777777" w:rsidR="00D13A71" w:rsidRPr="00D13A71" w:rsidRDefault="00D13A71">
            <w:pPr>
              <w:spacing w:before="120" w:after="120"/>
              <w:rPr>
                <w:rFonts w:ascii="Times New Roman" w:hAnsi="Times New Roman"/>
                <w:i/>
                <w:sz w:val="20"/>
                <w:lang w:val="en-US"/>
              </w:rPr>
            </w:pPr>
          </w:p>
        </w:tc>
      </w:tr>
    </w:tbl>
    <w:p w14:paraId="073A6983" w14:textId="77777777" w:rsidR="008E0AF2" w:rsidRDefault="008E0AF2" w:rsidP="00D13A71">
      <w:pPr>
        <w:pStyle w:val="Heading1"/>
        <w:spacing w:before="480" w:after="0"/>
        <w:jc w:val="left"/>
        <w:rPr>
          <w:rFonts w:asciiTheme="minorHAnsi" w:hAnsiTheme="minorHAnsi"/>
        </w:rPr>
      </w:pPr>
    </w:p>
    <w:sectPr w:rsidR="008E0AF2" w:rsidSect="00E21877">
      <w:headerReference w:type="even" r:id="rId19"/>
      <w:headerReference w:type="default" r:id="rId20"/>
      <w:footerReference w:type="default" r:id="rId21"/>
      <w:headerReference w:type="first" r:id="rId22"/>
      <w:footerReference w:type="first" r:id="rId23"/>
      <w:pgSz w:w="16840" w:h="11907" w:orient="landscape" w:code="9"/>
      <w:pgMar w:top="1138" w:right="1138" w:bottom="1138" w:left="994" w:header="677" w:footer="562"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60D8A" w16cid:durableId="1DAD5B5A"/>
  <w16cid:commentId w16cid:paraId="084242A0" w16cid:durableId="1DAD5C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6B786" w14:textId="77777777" w:rsidR="00FB1F28" w:rsidRDefault="00FB1F28">
      <w:r>
        <w:separator/>
      </w:r>
    </w:p>
  </w:endnote>
  <w:endnote w:type="continuationSeparator" w:id="0">
    <w:p w14:paraId="0B5C0619" w14:textId="77777777" w:rsidR="00FB1F28" w:rsidRDefault="00FB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ernini Sans">
    <w:altName w:val="Arial"/>
    <w:panose1 w:val="00000000000000000000"/>
    <w:charset w:val="00"/>
    <w:family w:val="modern"/>
    <w:notTrueType/>
    <w:pitch w:val="variable"/>
    <w:sig w:usb0="A00000FF" w:usb1="000000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1A4DF" w14:textId="77777777" w:rsidR="00904D25" w:rsidRDefault="00904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5D1">
      <w:rPr>
        <w:rStyle w:val="PageNumber"/>
        <w:noProof/>
      </w:rPr>
      <w:t>4</w:t>
    </w:r>
    <w:r>
      <w:rPr>
        <w:rStyle w:val="PageNumber"/>
      </w:rPr>
      <w:fldChar w:fldCharType="end"/>
    </w:r>
  </w:p>
  <w:p w14:paraId="370EB1E4" w14:textId="77777777" w:rsidR="00904D25" w:rsidRDefault="00904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AAE5" w14:textId="77777777" w:rsidR="00904D25" w:rsidRDefault="00904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5D1">
      <w:rPr>
        <w:rStyle w:val="PageNumber"/>
        <w:noProof/>
      </w:rPr>
      <w:t>4</w:t>
    </w:r>
    <w:r>
      <w:rPr>
        <w:rStyle w:val="PageNumber"/>
      </w:rPr>
      <w:fldChar w:fldCharType="end"/>
    </w:r>
  </w:p>
  <w:p w14:paraId="438CDE6B" w14:textId="77777777" w:rsidR="00904D25" w:rsidRDefault="00904D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904D25" w:rsidRPr="00E85EE4" w14:paraId="6421A3CF" w14:textId="77777777" w:rsidTr="00E761A7">
      <w:trPr>
        <w:trHeight w:val="1144"/>
      </w:trPr>
      <w:tc>
        <w:tcPr>
          <w:tcW w:w="2802" w:type="dxa"/>
        </w:tcPr>
        <w:p w14:paraId="523BFD59" w14:textId="77777777" w:rsidR="00904D25" w:rsidRPr="00EC5537" w:rsidRDefault="00904D25" w:rsidP="00E761A7">
          <w:pPr>
            <w:spacing w:after="60"/>
            <w:rPr>
              <w:color w:val="008080"/>
              <w:sz w:val="13"/>
              <w:szCs w:val="13"/>
              <w:lang w:val="fr-FR"/>
            </w:rPr>
          </w:pPr>
          <w:r w:rsidRPr="00EC5537">
            <w:rPr>
              <w:color w:val="008080"/>
              <w:sz w:val="13"/>
              <w:szCs w:val="13"/>
              <w:lang w:val="fr-FR"/>
            </w:rPr>
            <w:t>2</w:t>
          </w:r>
          <w:r>
            <w:rPr>
              <w:color w:val="008080"/>
              <w:sz w:val="13"/>
              <w:szCs w:val="13"/>
              <w:lang w:val="fr-FR"/>
            </w:rPr>
            <w:t xml:space="preserve"> Rue André Pascal</w:t>
          </w:r>
          <w:r>
            <w:rPr>
              <w:color w:val="008080"/>
              <w:sz w:val="13"/>
              <w:szCs w:val="13"/>
              <w:lang w:val="fr-FR"/>
            </w:rPr>
            <w:br/>
            <w:t>75775</w:t>
          </w:r>
          <w:r w:rsidRPr="00EC5537">
            <w:rPr>
              <w:color w:val="008080"/>
              <w:sz w:val="13"/>
              <w:szCs w:val="13"/>
              <w:lang w:val="fr-FR"/>
            </w:rPr>
            <w:t xml:space="preserve"> Paris</w:t>
          </w:r>
          <w:r>
            <w:rPr>
              <w:color w:val="008080"/>
              <w:sz w:val="13"/>
              <w:szCs w:val="13"/>
              <w:lang w:val="fr-FR"/>
            </w:rPr>
            <w:t xml:space="preserve"> Cedex 16</w:t>
          </w:r>
          <w:r>
            <w:rPr>
              <w:color w:val="008080"/>
              <w:sz w:val="13"/>
              <w:szCs w:val="13"/>
              <w:lang w:val="fr-FR"/>
            </w:rPr>
            <w:br/>
            <w:t>France</w:t>
          </w:r>
        </w:p>
        <w:p w14:paraId="62732E99" w14:textId="77777777" w:rsidR="00904D25" w:rsidRPr="002923F1" w:rsidRDefault="009D05FC" w:rsidP="00E761A7">
          <w:pPr>
            <w:spacing w:after="60"/>
            <w:rPr>
              <w:rStyle w:val="Hyperlink"/>
              <w:color w:val="008080"/>
              <w:sz w:val="13"/>
              <w:szCs w:val="13"/>
              <w:lang w:val="fr-FR"/>
            </w:rPr>
          </w:pPr>
          <w:hyperlink r:id="rId1" w:history="1">
            <w:r w:rsidR="00904D25" w:rsidRPr="002923F1">
              <w:rPr>
                <w:rStyle w:val="Hyperlink"/>
                <w:color w:val="008080"/>
                <w:sz w:val="13"/>
                <w:szCs w:val="13"/>
                <w:lang w:val="fr-FR"/>
              </w:rPr>
              <w:t>mailto:sigmaweb@oecd.org</w:t>
            </w:r>
          </w:hyperlink>
          <w:r w:rsidR="00904D25" w:rsidRPr="002923F1">
            <w:rPr>
              <w:color w:val="008080"/>
              <w:sz w:val="13"/>
              <w:szCs w:val="13"/>
              <w:lang w:val="fr-FR"/>
            </w:rPr>
            <w:br/>
            <w:t>Tel: +33 (0) 1 45 24 82 00</w:t>
          </w:r>
          <w:r w:rsidR="00904D25" w:rsidRPr="002923F1">
            <w:rPr>
              <w:color w:val="008080"/>
              <w:sz w:val="13"/>
              <w:szCs w:val="13"/>
              <w:lang w:val="fr-FR"/>
            </w:rPr>
            <w:br/>
          </w:r>
        </w:p>
        <w:p w14:paraId="77CF99AA" w14:textId="77777777" w:rsidR="00904D25" w:rsidRPr="002923F1" w:rsidRDefault="009D05FC" w:rsidP="00E761A7">
          <w:pPr>
            <w:spacing w:after="60"/>
            <w:rPr>
              <w:b/>
              <w:color w:val="008080"/>
              <w:sz w:val="13"/>
              <w:szCs w:val="13"/>
              <w:lang w:val="fr-FR"/>
            </w:rPr>
          </w:pPr>
          <w:hyperlink r:id="rId2" w:history="1">
            <w:r w:rsidR="00904D25" w:rsidRPr="002923F1">
              <w:rPr>
                <w:rStyle w:val="Hyperlink"/>
                <w:b/>
                <w:color w:val="008080"/>
                <w:sz w:val="13"/>
                <w:lang w:val="fr-FR"/>
              </w:rPr>
              <w:t>www.sigmaweb.org</w:t>
            </w:r>
          </w:hyperlink>
        </w:p>
      </w:tc>
      <w:tc>
        <w:tcPr>
          <w:tcW w:w="6945" w:type="dxa"/>
        </w:tcPr>
        <w:p w14:paraId="72471926" w14:textId="77777777" w:rsidR="00904D25" w:rsidRPr="009C08A9" w:rsidRDefault="00904D25" w:rsidP="00C1511C">
          <w:pPr>
            <w:spacing w:after="60"/>
            <w:jc w:val="both"/>
            <w:rPr>
              <w:rFonts w:asciiTheme="minorHAnsi" w:hAnsiTheme="minorHAnsi"/>
              <w:color w:val="808080"/>
              <w:sz w:val="12"/>
              <w:szCs w:val="12"/>
            </w:rPr>
          </w:pPr>
          <w:r w:rsidRPr="009C08A9">
            <w:rPr>
              <w:rFonts w:asciiTheme="minorHAnsi" w:hAnsiTheme="minorHAnsi"/>
              <w:color w:val="808080"/>
              <w:sz w:val="12"/>
              <w:szCs w:val="12"/>
            </w:rPr>
            <w:t>This document has been produced with the financial assistance of the European Union (EU). It should not be reported as representing the official views of the EU, the OECD or its member countries, or of partners participating in the SIGMA Programme. The opinions expressed and arguments employed are those of the authors.</w:t>
          </w:r>
        </w:p>
        <w:p w14:paraId="2C9CB387" w14:textId="77777777" w:rsidR="00904D25" w:rsidRPr="009C08A9" w:rsidRDefault="00904D25" w:rsidP="00C1511C">
          <w:pPr>
            <w:spacing w:after="60"/>
            <w:jc w:val="both"/>
            <w:rPr>
              <w:rFonts w:asciiTheme="minorHAnsi" w:hAnsiTheme="minorHAnsi"/>
              <w:color w:val="808080"/>
              <w:sz w:val="12"/>
              <w:szCs w:val="12"/>
            </w:rPr>
          </w:pPr>
          <w:r w:rsidRPr="009C08A9">
            <w:rPr>
              <w:rFonts w:asciiTheme="minorHAnsi" w:hAnsiTheme="minorHAnsi"/>
              <w:color w:val="808080"/>
              <w:sz w:val="12"/>
              <w:szCs w:val="12"/>
            </w:rPr>
            <w:t>This document, as well as any data and any map included herein, are without prejudice to the status of or sovereignty over any territory, to the delimitation of international frontiers and boundaries and to the name of any territory, city or area.</w:t>
          </w:r>
        </w:p>
        <w:p w14:paraId="12A00B1A" w14:textId="64719FAC" w:rsidR="00904D25" w:rsidRPr="00792B8A" w:rsidRDefault="00E21877" w:rsidP="00C1511C">
          <w:pPr>
            <w:spacing w:after="120"/>
            <w:jc w:val="both"/>
            <w:rPr>
              <w:color w:val="808080"/>
              <w:sz w:val="13"/>
            </w:rPr>
          </w:pPr>
          <w:r>
            <w:rPr>
              <w:rFonts w:asciiTheme="minorHAnsi" w:hAnsiTheme="minorHAnsi"/>
              <w:color w:val="808080"/>
              <w:sz w:val="12"/>
              <w:szCs w:val="12"/>
            </w:rPr>
            <w:t>© OECD 2018</w:t>
          </w:r>
          <w:r w:rsidR="00904D25" w:rsidRPr="009C08A9">
            <w:rPr>
              <w:rFonts w:asciiTheme="minorHAnsi" w:hAnsiTheme="minorHAnsi"/>
              <w:color w:val="808080"/>
              <w:sz w:val="12"/>
              <w:szCs w:val="12"/>
            </w:rPr>
            <w:t xml:space="preserve"> – The use of this material, whether digital or print, is governed by the Terms and Conditions to be found on the OECD website page </w:t>
          </w:r>
          <w:hyperlink r:id="rId3" w:history="1">
            <w:r w:rsidR="00904D25" w:rsidRPr="009C08A9">
              <w:rPr>
                <w:rStyle w:val="Hyperlink"/>
                <w:rFonts w:asciiTheme="minorHAnsi" w:hAnsiTheme="minorHAnsi"/>
                <w:sz w:val="12"/>
                <w:szCs w:val="12"/>
              </w:rPr>
              <w:t>http://www.oecd.org/termsandconditions</w:t>
            </w:r>
          </w:hyperlink>
          <w:r w:rsidR="00904D25" w:rsidRPr="009C08A9">
            <w:rPr>
              <w:rFonts w:asciiTheme="minorHAnsi" w:hAnsiTheme="minorHAnsi"/>
              <w:color w:val="808080"/>
              <w:sz w:val="12"/>
              <w:szCs w:val="12"/>
            </w:rPr>
            <w:t>.</w:t>
          </w:r>
        </w:p>
        <w:p w14:paraId="20D69BBF" w14:textId="77777777" w:rsidR="00904D25" w:rsidRPr="00792B8A" w:rsidRDefault="00904D25" w:rsidP="00E761A7">
          <w:pPr>
            <w:spacing w:after="60"/>
            <w:jc w:val="both"/>
            <w:rPr>
              <w:color w:val="808080"/>
              <w:sz w:val="13"/>
            </w:rPr>
          </w:pPr>
        </w:p>
      </w:tc>
    </w:tr>
  </w:tbl>
  <w:p w14:paraId="79962997" w14:textId="77777777" w:rsidR="00904D25" w:rsidRPr="00597112" w:rsidRDefault="00904D25" w:rsidP="00E761A7">
    <w:pPr>
      <w:pStyle w:val="Footer"/>
    </w:pPr>
    <w:r>
      <w:rPr>
        <w:noProof/>
        <w:lang w:eastAsia="en-GB"/>
      </w:rPr>
      <w:drawing>
        <wp:anchor distT="0" distB="0" distL="114300" distR="114300" simplePos="0" relativeHeight="251656704" behindDoc="1" locked="0" layoutInCell="1" allowOverlap="1" wp14:anchorId="17B24AD1" wp14:editId="2DED01C7">
          <wp:simplePos x="0" y="0"/>
          <wp:positionH relativeFrom="column">
            <wp:posOffset>41910</wp:posOffset>
          </wp:positionH>
          <wp:positionV relativeFrom="paragraph">
            <wp:posOffset>9904730</wp:posOffset>
          </wp:positionV>
          <wp:extent cx="7937500" cy="787400"/>
          <wp:effectExtent l="0" t="0" r="0" b="0"/>
          <wp:wrapNone/>
          <wp:docPr id="7"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7869FE90" wp14:editId="1557E143">
          <wp:simplePos x="0" y="0"/>
          <wp:positionH relativeFrom="column">
            <wp:posOffset>41910</wp:posOffset>
          </wp:positionH>
          <wp:positionV relativeFrom="paragraph">
            <wp:posOffset>9904730</wp:posOffset>
          </wp:positionV>
          <wp:extent cx="7937500" cy="787400"/>
          <wp:effectExtent l="0" t="0" r="0" b="0"/>
          <wp:wrapNone/>
          <wp:docPr id="6"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1" allowOverlap="1" wp14:anchorId="6769800F" wp14:editId="5562AC8B">
          <wp:simplePos x="0" y="0"/>
          <wp:positionH relativeFrom="column">
            <wp:posOffset>41910</wp:posOffset>
          </wp:positionH>
          <wp:positionV relativeFrom="paragraph">
            <wp:posOffset>9904730</wp:posOffset>
          </wp:positionV>
          <wp:extent cx="7937500" cy="787400"/>
          <wp:effectExtent l="0" t="0" r="0" b="0"/>
          <wp:wrapNone/>
          <wp:docPr id="5"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18663" w14:textId="77777777" w:rsidR="00E21877" w:rsidRDefault="009D05FC" w:rsidP="00AD294B">
    <w:pPr>
      <w:pStyle w:val="Footer"/>
      <w:jc w:val="right"/>
    </w:pPr>
    <w:sdt>
      <w:sdtPr>
        <w:alias w:val="Document Title"/>
        <w:tag w:val="FooterDocTitle"/>
        <w:id w:val="-2018380169"/>
        <w:text/>
      </w:sdtPr>
      <w:sdtEndPr/>
      <w:sdtContent>
        <w:r w:rsidR="00E21877">
          <w:t xml:space="preserve"> </w:t>
        </w:r>
      </w:sdtContent>
    </w:sdt>
  </w:p>
  <w:p w14:paraId="29DD630D" w14:textId="77777777" w:rsidR="00E21877" w:rsidRPr="000B5552" w:rsidRDefault="009D05FC" w:rsidP="00BA75D6">
    <w:pPr>
      <w:pStyle w:val="FooterClassification"/>
      <w:jc w:val="left"/>
    </w:pPr>
    <w:sdt>
      <w:sdtPr>
        <w:alias w:val="Classification"/>
        <w:tag w:val="txtHeaderClassif"/>
        <w:id w:val="-2024160818"/>
      </w:sdtPr>
      <w:sdtEndPr/>
      <w:sdtContent>
        <w:r w:rsidR="00E21877" w:rsidRPr="00685A59">
          <w:t xml:space="preserve"> </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73DF6" w14:textId="77777777" w:rsidR="00E21877" w:rsidRDefault="009D05FC" w:rsidP="00511C95">
    <w:pPr>
      <w:pStyle w:val="Footer"/>
    </w:pPr>
    <w:sdt>
      <w:sdtPr>
        <w:alias w:val="Document Title"/>
        <w:tag w:val="FooterDocTitle"/>
        <w:id w:val="-462729188"/>
        <w:text/>
      </w:sdtPr>
      <w:sdtEndPr/>
      <w:sdtContent>
        <w:r w:rsidR="00E21877">
          <w:t xml:space="preserve"> </w:t>
        </w:r>
      </w:sdtContent>
    </w:sdt>
  </w:p>
  <w:p w14:paraId="7870EED0" w14:textId="77777777" w:rsidR="00E21877" w:rsidRPr="00E929D3" w:rsidRDefault="009D05FC" w:rsidP="00C4025B">
    <w:pPr>
      <w:pStyle w:val="FooterClassification"/>
      <w:rPr>
        <w:rStyle w:val="PageNumber"/>
        <w:b/>
        <w:sz w:val="12"/>
      </w:rPr>
    </w:pPr>
    <w:sdt>
      <w:sdtPr>
        <w:alias w:val="Classification"/>
        <w:tag w:val="txtHeaderClassif"/>
        <w:id w:val="802437899"/>
      </w:sdtPr>
      <w:sdtEndPr/>
      <w:sdtContent>
        <w:r w:rsidR="00E21877" w:rsidRPr="00685A59">
          <w:t xml:space="preserve"> </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3547"/>
      <w:docPartObj>
        <w:docPartGallery w:val="Page Numbers (Bottom of Page)"/>
        <w:docPartUnique/>
      </w:docPartObj>
    </w:sdtPr>
    <w:sdtEndPr/>
    <w:sdtContent>
      <w:p w14:paraId="6B60EEC6" w14:textId="2E0ADB98" w:rsidR="00904D25" w:rsidRDefault="00904D25">
        <w:pPr>
          <w:pStyle w:val="Footer"/>
          <w:jc w:val="center"/>
        </w:pPr>
        <w:r>
          <w:fldChar w:fldCharType="begin"/>
        </w:r>
        <w:r>
          <w:instrText xml:space="preserve"> PAGE   \* MERGEFORMAT </w:instrText>
        </w:r>
        <w:r>
          <w:fldChar w:fldCharType="separate"/>
        </w:r>
        <w:r w:rsidR="009D05FC">
          <w:rPr>
            <w:noProof/>
          </w:rPr>
          <w:t>4</w:t>
        </w:r>
        <w:r>
          <w:rPr>
            <w:noProof/>
          </w:rPr>
          <w:fldChar w:fldCharType="end"/>
        </w:r>
      </w:p>
    </w:sdtContent>
  </w:sdt>
  <w:p w14:paraId="00B50BF5" w14:textId="77777777" w:rsidR="00904D25" w:rsidRDefault="00904D2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40FD6" w14:textId="77777777" w:rsidR="00E21877" w:rsidRPr="00597112" w:rsidRDefault="00E21877" w:rsidP="00E761A7">
    <w:pPr>
      <w:pStyle w:val="Footer"/>
    </w:pPr>
    <w:r>
      <w:rPr>
        <w:noProof/>
        <w:lang w:eastAsia="en-GB"/>
      </w:rPr>
      <w:drawing>
        <wp:anchor distT="0" distB="0" distL="114300" distR="114300" simplePos="0" relativeHeight="251659776" behindDoc="1" locked="0" layoutInCell="1" allowOverlap="1" wp14:anchorId="1530572B" wp14:editId="7A8CB89A">
          <wp:simplePos x="0" y="0"/>
          <wp:positionH relativeFrom="column">
            <wp:posOffset>41910</wp:posOffset>
          </wp:positionH>
          <wp:positionV relativeFrom="paragraph">
            <wp:posOffset>9904730</wp:posOffset>
          </wp:positionV>
          <wp:extent cx="7937500" cy="787400"/>
          <wp:effectExtent l="0" t="0" r="0" b="0"/>
          <wp:wrapNone/>
          <wp:docPr id="1" name="Picture 1"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0392DDB1" wp14:editId="344F7870">
          <wp:simplePos x="0" y="0"/>
          <wp:positionH relativeFrom="column">
            <wp:posOffset>41910</wp:posOffset>
          </wp:positionH>
          <wp:positionV relativeFrom="paragraph">
            <wp:posOffset>9904730</wp:posOffset>
          </wp:positionV>
          <wp:extent cx="7937500" cy="787400"/>
          <wp:effectExtent l="0" t="0" r="0" b="0"/>
          <wp:wrapNone/>
          <wp:docPr id="3" name="Picture 3"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67CC2FCF" wp14:editId="1F531136">
          <wp:simplePos x="0" y="0"/>
          <wp:positionH relativeFrom="column">
            <wp:posOffset>41910</wp:posOffset>
          </wp:positionH>
          <wp:positionV relativeFrom="paragraph">
            <wp:posOffset>9904730</wp:posOffset>
          </wp:positionV>
          <wp:extent cx="7937500" cy="787400"/>
          <wp:effectExtent l="0" t="0" r="0" b="0"/>
          <wp:wrapNone/>
          <wp:docPr id="4" name="Picture 4"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55BF7" w14:textId="77777777" w:rsidR="00FB1F28" w:rsidRDefault="00FB1F28">
      <w:r>
        <w:separator/>
      </w:r>
    </w:p>
  </w:footnote>
  <w:footnote w:type="continuationSeparator" w:id="0">
    <w:p w14:paraId="3EA8D35A" w14:textId="77777777" w:rsidR="00FB1F28" w:rsidRDefault="00FB1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D9F06" w14:textId="0E2CC5AA" w:rsidR="00904D25" w:rsidRDefault="00904D25">
    <w:pPr>
      <w:pStyle w:val="Header"/>
      <w:jc w:val="righ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E779" w14:textId="7B7E9887" w:rsidR="00904D25" w:rsidRPr="00AC1B1A" w:rsidRDefault="00E92342" w:rsidP="00AC1B1A">
    <w:pPr>
      <w:pStyle w:val="Header"/>
      <w:ind w:left="-1247"/>
    </w:pPr>
    <w:r>
      <w:rPr>
        <w:noProof/>
        <w:szCs w:val="16"/>
        <w:lang w:eastAsia="en-GB"/>
      </w:rPr>
      <w:drawing>
        <wp:inline distT="0" distB="0" distL="0" distR="0" wp14:anchorId="08F1A15E" wp14:editId="13E3F79B">
          <wp:extent cx="7570172" cy="1260000"/>
          <wp:effectExtent l="0" t="0" r="0" b="0"/>
          <wp:docPr id="8" name="Picture 8" descr="Bandeau 2018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2018 -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172" cy="1260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6216" w14:textId="77777777" w:rsidR="00E21877" w:rsidRPr="00C51858" w:rsidRDefault="009D05FC" w:rsidP="002C6328">
    <w:pPr>
      <w:pStyle w:val="HeaderEven"/>
      <w:rPr>
        <w:rStyle w:val="HeaderTitle"/>
        <w:lang w:val="en-GB"/>
      </w:rPr>
    </w:pPr>
    <w:sdt>
      <w:sdtPr>
        <w:rPr>
          <w:rStyle w:val="PageNumber"/>
        </w:rPr>
        <w:alias w:val="Page Number"/>
        <w:tag w:val="TxtPageNumber"/>
        <w:id w:val="1501461492"/>
      </w:sdtPr>
      <w:sdtEndPr>
        <w:rPr>
          <w:rStyle w:val="PageNumber"/>
        </w:rPr>
      </w:sdtEndPr>
      <w:sdtContent>
        <w:r w:rsidR="00E21877" w:rsidRPr="00F72BD4">
          <w:rPr>
            <w:rStyle w:val="PageNumber"/>
          </w:rPr>
          <w:fldChar w:fldCharType="begin"/>
        </w:r>
        <w:r w:rsidR="00E21877" w:rsidRPr="00F72BD4">
          <w:rPr>
            <w:rStyle w:val="PageNumber"/>
          </w:rPr>
          <w:instrText xml:space="preserve"> PAGE   \* MERGEFORMAT </w:instrText>
        </w:r>
        <w:r w:rsidR="00E21877" w:rsidRPr="00F72BD4">
          <w:rPr>
            <w:rStyle w:val="PageNumber"/>
          </w:rPr>
          <w:fldChar w:fldCharType="separate"/>
        </w:r>
        <w:r w:rsidR="00FA35D1">
          <w:rPr>
            <w:rStyle w:val="PageNumber"/>
            <w:noProof/>
          </w:rPr>
          <w:t>4</w:t>
        </w:r>
        <w:r w:rsidR="00E21877" w:rsidRPr="00F72BD4">
          <w:rPr>
            <w:rStyle w:val="PageNumber"/>
            <w:noProof/>
          </w:rPr>
          <w:fldChar w:fldCharType="end"/>
        </w:r>
      </w:sdtContent>
    </w:sdt>
    <w:r w:rsidR="00E21877" w:rsidRPr="002C6328">
      <w:rPr>
        <w:rStyle w:val="PageNumber"/>
        <w:lang w:val="en-GB"/>
      </w:rPr>
      <w:t xml:space="preserve"> </w:t>
    </w:r>
    <w:r w:rsidR="00E21877" w:rsidRPr="002C6328">
      <w:rPr>
        <w:rStyle w:val="PageNumber"/>
        <w:rFonts w:ascii="Courier New" w:hAnsi="Courier New" w:cs="Courier New"/>
        <w:lang w:val="en-GB"/>
      </w:rPr>
      <w:t xml:space="preserve">│ </w:t>
    </w:r>
    <w:sdt>
      <w:sdtPr>
        <w:rPr>
          <w:rStyle w:val="HeaderTitle"/>
        </w:rPr>
        <w:alias w:val="Cote/Chapter"/>
        <w:tag w:val="txtHeaderValue"/>
        <w:id w:val="1481419076"/>
        <w:text/>
      </w:sdtPr>
      <w:sdtEndPr>
        <w:rPr>
          <w:rStyle w:val="HeaderTitle"/>
        </w:rPr>
      </w:sdtEndPr>
      <w:sdtContent>
        <w:r w:rsidR="00E21877" w:rsidRPr="00C51858">
          <w:rPr>
            <w:rStyle w:val="HeaderTitle"/>
          </w:rPr>
          <w:t xml:space="preserve"> </w:t>
        </w:r>
      </w:sdtContent>
    </w:sdt>
  </w:p>
  <w:p w14:paraId="46F6E61F" w14:textId="77777777" w:rsidR="00E21877" w:rsidRPr="002C6328" w:rsidRDefault="00E21877" w:rsidP="002C6328">
    <w:pPr>
      <w:pStyle w:val="HeaderEven"/>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9CA3E" w14:textId="54EAE1DA" w:rsidR="00E21877" w:rsidRDefault="009D05FC" w:rsidP="00685A59">
    <w:pPr>
      <w:pStyle w:val="HeaderOdd"/>
      <w:rPr>
        <w:rStyle w:val="PageNumber"/>
        <w:noProof/>
      </w:rPr>
    </w:pPr>
    <w:sdt>
      <w:sdtPr>
        <w:rPr>
          <w:rStyle w:val="HeaderTitle"/>
          <w:szCs w:val="14"/>
        </w:rPr>
        <w:alias w:val="Cote/Chapter"/>
        <w:tag w:val="txtHeaderValue"/>
        <w:id w:val="-1097175756"/>
        <w:text/>
      </w:sdtPr>
      <w:sdtEndPr>
        <w:rPr>
          <w:rStyle w:val="PageNumber"/>
          <w:rFonts w:ascii="Courier New" w:hAnsi="Courier New" w:cs="Courier New"/>
          <w:caps w:val="0"/>
          <w:sz w:val="2"/>
        </w:rPr>
      </w:sdtEndPr>
      <w:sdtContent>
        <w:r w:rsidR="00E21877">
          <w:rPr>
            <w:rStyle w:val="HeaderTitle"/>
            <w:szCs w:val="14"/>
          </w:rPr>
          <w:t xml:space="preserve"> </w:t>
        </w:r>
      </w:sdtContent>
    </w:sdt>
    <w:r w:rsidR="00E21877">
      <w:rPr>
        <w:rStyle w:val="PageNumber"/>
        <w:rFonts w:ascii="Courier New" w:hAnsi="Courier New" w:cs="Courier New"/>
      </w:rPr>
      <w:t xml:space="preserve"> │</w:t>
    </w:r>
    <w:r w:rsidR="00E21877">
      <w:rPr>
        <w:rStyle w:val="PageNumber"/>
      </w:rPr>
      <w:t xml:space="preserve"> </w:t>
    </w:r>
    <w:sdt>
      <w:sdtPr>
        <w:rPr>
          <w:rStyle w:val="PageNumber"/>
        </w:rPr>
        <w:alias w:val="Page Number"/>
        <w:tag w:val="TxtPageNumber"/>
        <w:id w:val="981266131"/>
      </w:sdtPr>
      <w:sdtEndPr>
        <w:rPr>
          <w:rStyle w:val="PageNumber"/>
        </w:rPr>
      </w:sdtEndPr>
      <w:sdtContent>
        <w:r w:rsidR="00E21877" w:rsidRPr="00F72BD4">
          <w:rPr>
            <w:rStyle w:val="PageNumber"/>
          </w:rPr>
          <w:fldChar w:fldCharType="begin"/>
        </w:r>
        <w:r w:rsidR="00E21877" w:rsidRPr="00F72BD4">
          <w:rPr>
            <w:rStyle w:val="PageNumber"/>
          </w:rPr>
          <w:instrText xml:space="preserve"> PAGE   \* MERGEFORMAT </w:instrText>
        </w:r>
        <w:r w:rsidR="00E21877" w:rsidRPr="00F72BD4">
          <w:rPr>
            <w:rStyle w:val="PageNumber"/>
          </w:rPr>
          <w:fldChar w:fldCharType="separate"/>
        </w:r>
        <w:r>
          <w:rPr>
            <w:rStyle w:val="PageNumber"/>
            <w:noProof/>
          </w:rPr>
          <w:t>2</w:t>
        </w:r>
        <w:r w:rsidR="00E21877" w:rsidRPr="00F72BD4">
          <w:rPr>
            <w:rStyle w:val="PageNumber"/>
            <w:noProof/>
          </w:rPr>
          <w:fldChar w:fldCharType="end"/>
        </w:r>
      </w:sdtContent>
    </w:sdt>
  </w:p>
  <w:p w14:paraId="2CC07A60" w14:textId="77777777" w:rsidR="00E21877" w:rsidRPr="002C6328" w:rsidRDefault="00E21877" w:rsidP="002C6328">
    <w:pPr>
      <w:pStyle w:val="HeaderOd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9603F" w14:textId="77777777" w:rsidR="00E21877" w:rsidRDefault="00E218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AE4AD" w14:textId="569EF705" w:rsidR="00261FC1" w:rsidRDefault="00261F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193E" w14:textId="2B775F4C" w:rsidR="00261FC1" w:rsidRPr="00D13A71" w:rsidRDefault="00261FC1" w:rsidP="00D13A71">
    <w:pPr>
      <w:pStyle w:val="Header"/>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DA3C2" w14:textId="2F93DD56" w:rsidR="00261FC1" w:rsidRDefault="00261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B0D"/>
    <w:multiLevelType w:val="hybridMultilevel"/>
    <w:tmpl w:val="49E2DD06"/>
    <w:lvl w:ilvl="0" w:tplc="C806263E">
      <w:start w:val="1"/>
      <w:numFmt w:val="bullet"/>
      <w:lvlText w:val=""/>
      <w:lvlJc w:val="left"/>
      <w:pPr>
        <w:tabs>
          <w:tab w:val="num" w:pos="720"/>
        </w:tabs>
        <w:ind w:left="720" w:hanging="360"/>
      </w:pPr>
      <w:rPr>
        <w:rFonts w:ascii="Wingdings" w:hAnsi="Wingdings" w:hint="default"/>
      </w:rPr>
    </w:lvl>
    <w:lvl w:ilvl="1" w:tplc="B06A6350">
      <w:start w:val="1"/>
      <w:numFmt w:val="bullet"/>
      <w:lvlText w:val=""/>
      <w:lvlJc w:val="left"/>
      <w:pPr>
        <w:ind w:left="720" w:hanging="360"/>
      </w:pPr>
      <w:rPr>
        <w:rFonts w:ascii="Symbol" w:hAnsi="Symbol" w:hint="default"/>
        <w:color w:val="31849B" w:themeColor="accent5" w:themeShade="BF"/>
      </w:rPr>
    </w:lvl>
    <w:lvl w:ilvl="2" w:tplc="CA42C2D0" w:tentative="1">
      <w:start w:val="1"/>
      <w:numFmt w:val="bullet"/>
      <w:lvlText w:val=""/>
      <w:lvlJc w:val="left"/>
      <w:pPr>
        <w:tabs>
          <w:tab w:val="num" w:pos="2160"/>
        </w:tabs>
        <w:ind w:left="2160" w:hanging="360"/>
      </w:pPr>
      <w:rPr>
        <w:rFonts w:ascii="Wingdings" w:hAnsi="Wingdings" w:hint="default"/>
      </w:rPr>
    </w:lvl>
    <w:lvl w:ilvl="3" w:tplc="567427DE" w:tentative="1">
      <w:start w:val="1"/>
      <w:numFmt w:val="bullet"/>
      <w:lvlText w:val=""/>
      <w:lvlJc w:val="left"/>
      <w:pPr>
        <w:tabs>
          <w:tab w:val="num" w:pos="2880"/>
        </w:tabs>
        <w:ind w:left="2880" w:hanging="360"/>
      </w:pPr>
      <w:rPr>
        <w:rFonts w:ascii="Wingdings" w:hAnsi="Wingdings" w:hint="default"/>
      </w:rPr>
    </w:lvl>
    <w:lvl w:ilvl="4" w:tplc="E3C0CA9C" w:tentative="1">
      <w:start w:val="1"/>
      <w:numFmt w:val="bullet"/>
      <w:lvlText w:val=""/>
      <w:lvlJc w:val="left"/>
      <w:pPr>
        <w:tabs>
          <w:tab w:val="num" w:pos="3600"/>
        </w:tabs>
        <w:ind w:left="3600" w:hanging="360"/>
      </w:pPr>
      <w:rPr>
        <w:rFonts w:ascii="Wingdings" w:hAnsi="Wingdings" w:hint="default"/>
      </w:rPr>
    </w:lvl>
    <w:lvl w:ilvl="5" w:tplc="636474EA" w:tentative="1">
      <w:start w:val="1"/>
      <w:numFmt w:val="bullet"/>
      <w:lvlText w:val=""/>
      <w:lvlJc w:val="left"/>
      <w:pPr>
        <w:tabs>
          <w:tab w:val="num" w:pos="4320"/>
        </w:tabs>
        <w:ind w:left="4320" w:hanging="360"/>
      </w:pPr>
      <w:rPr>
        <w:rFonts w:ascii="Wingdings" w:hAnsi="Wingdings" w:hint="default"/>
      </w:rPr>
    </w:lvl>
    <w:lvl w:ilvl="6" w:tplc="CB82E396" w:tentative="1">
      <w:start w:val="1"/>
      <w:numFmt w:val="bullet"/>
      <w:lvlText w:val=""/>
      <w:lvlJc w:val="left"/>
      <w:pPr>
        <w:tabs>
          <w:tab w:val="num" w:pos="5040"/>
        </w:tabs>
        <w:ind w:left="5040" w:hanging="360"/>
      </w:pPr>
      <w:rPr>
        <w:rFonts w:ascii="Wingdings" w:hAnsi="Wingdings" w:hint="default"/>
      </w:rPr>
    </w:lvl>
    <w:lvl w:ilvl="7" w:tplc="AB1027F6" w:tentative="1">
      <w:start w:val="1"/>
      <w:numFmt w:val="bullet"/>
      <w:lvlText w:val=""/>
      <w:lvlJc w:val="left"/>
      <w:pPr>
        <w:tabs>
          <w:tab w:val="num" w:pos="5760"/>
        </w:tabs>
        <w:ind w:left="5760" w:hanging="360"/>
      </w:pPr>
      <w:rPr>
        <w:rFonts w:ascii="Wingdings" w:hAnsi="Wingdings" w:hint="default"/>
      </w:rPr>
    </w:lvl>
    <w:lvl w:ilvl="8" w:tplc="6D54BB3C" w:tentative="1">
      <w:start w:val="1"/>
      <w:numFmt w:val="bullet"/>
      <w:lvlText w:val=""/>
      <w:lvlJc w:val="left"/>
      <w:pPr>
        <w:tabs>
          <w:tab w:val="num" w:pos="6480"/>
        </w:tabs>
        <w:ind w:left="6480" w:hanging="360"/>
      </w:pPr>
      <w:rPr>
        <w:rFonts w:ascii="Wingdings" w:hAnsi="Wingdings" w:hint="default"/>
      </w:rPr>
    </w:lvl>
  </w:abstractNum>
  <w:abstractNum w:abstractNumId="1">
    <w:nsid w:val="0EEB7F6A"/>
    <w:multiLevelType w:val="hybridMultilevel"/>
    <w:tmpl w:val="38E4EC0C"/>
    <w:lvl w:ilvl="0" w:tplc="497A40A8">
      <w:start w:val="1"/>
      <w:numFmt w:val="decimal"/>
      <w:lvlText w:val="%1)"/>
      <w:lvlJc w:val="left"/>
      <w:pPr>
        <w:ind w:left="720" w:hanging="360"/>
      </w:pPr>
      <w:rPr>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610C0"/>
    <w:multiLevelType w:val="hybridMultilevel"/>
    <w:tmpl w:val="6F34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758BC"/>
    <w:multiLevelType w:val="hybridMultilevel"/>
    <w:tmpl w:val="BCBC02AE"/>
    <w:lvl w:ilvl="0" w:tplc="6A304086">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890D7E"/>
    <w:multiLevelType w:val="hybridMultilevel"/>
    <w:tmpl w:val="950C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14750A"/>
    <w:multiLevelType w:val="hybridMultilevel"/>
    <w:tmpl w:val="48762512"/>
    <w:lvl w:ilvl="0" w:tplc="A600CCF0">
      <w:start w:val="1"/>
      <w:numFmt w:val="decimal"/>
      <w:lvlText w:val="%1)"/>
      <w:lvlJc w:val="left"/>
      <w:pPr>
        <w:ind w:left="720" w:hanging="360"/>
      </w:pPr>
      <w:rPr>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68486BB8"/>
    <w:multiLevelType w:val="hybridMultilevel"/>
    <w:tmpl w:val="90CA0B60"/>
    <w:lvl w:ilvl="0" w:tplc="1CB21A78">
      <w:start w:val="1"/>
      <w:numFmt w:val="bullet"/>
      <w:lvlText w:val="•"/>
      <w:lvlJc w:val="left"/>
      <w:pPr>
        <w:ind w:left="720" w:hanging="360"/>
      </w:pPr>
      <w:rPr>
        <w:rFonts w:ascii="Arial" w:hAnsi="Aria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2B4512"/>
    <w:multiLevelType w:val="hybridMultilevel"/>
    <w:tmpl w:val="E8BC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9255F9"/>
    <w:multiLevelType w:val="hybridMultilevel"/>
    <w:tmpl w:val="99EEE1CA"/>
    <w:lvl w:ilvl="0" w:tplc="B1E09482">
      <w:start w:val="1"/>
      <w:numFmt w:val="decimal"/>
      <w:lvlText w:val="%1)"/>
      <w:lvlJc w:val="left"/>
      <w:pPr>
        <w:ind w:left="360" w:hanging="360"/>
      </w:pPr>
      <w:rPr>
        <w:color w:val="31849B" w:themeColor="accent5"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1"/>
  </w:num>
  <w:num w:numId="4">
    <w:abstractNumId w:val="2"/>
  </w:num>
  <w:num w:numId="5">
    <w:abstractNumId w:val="4"/>
  </w:num>
  <w:num w:numId="6">
    <w:abstractNumId w:val="7"/>
  </w:num>
  <w:num w:numId="7">
    <w:abstractNumId w:val="3"/>
  </w:num>
  <w:num w:numId="8">
    <w:abstractNumId w:val="0"/>
  </w:num>
  <w:num w:numId="9">
    <w:abstractNumId w:val="8"/>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28"/>
    <w:rsid w:val="000154AA"/>
    <w:rsid w:val="00034E8C"/>
    <w:rsid w:val="00034F1B"/>
    <w:rsid w:val="00077FF8"/>
    <w:rsid w:val="000A1F06"/>
    <w:rsid w:val="000A5C92"/>
    <w:rsid w:val="000B61CA"/>
    <w:rsid w:val="000D4A63"/>
    <w:rsid w:val="000E5331"/>
    <w:rsid w:val="001315FD"/>
    <w:rsid w:val="0015023E"/>
    <w:rsid w:val="00160F6B"/>
    <w:rsid w:val="00165DC5"/>
    <w:rsid w:val="00190EF1"/>
    <w:rsid w:val="001929BA"/>
    <w:rsid w:val="001F2540"/>
    <w:rsid w:val="00261FC1"/>
    <w:rsid w:val="00287724"/>
    <w:rsid w:val="0029646F"/>
    <w:rsid w:val="002C362D"/>
    <w:rsid w:val="002C5B66"/>
    <w:rsid w:val="002D2446"/>
    <w:rsid w:val="002E547F"/>
    <w:rsid w:val="00363471"/>
    <w:rsid w:val="003978FB"/>
    <w:rsid w:val="003A1278"/>
    <w:rsid w:val="003B0F4B"/>
    <w:rsid w:val="003C0E10"/>
    <w:rsid w:val="003C4441"/>
    <w:rsid w:val="003E5468"/>
    <w:rsid w:val="003E65FF"/>
    <w:rsid w:val="003E74C1"/>
    <w:rsid w:val="0044154B"/>
    <w:rsid w:val="00461FF8"/>
    <w:rsid w:val="00463667"/>
    <w:rsid w:val="004809CE"/>
    <w:rsid w:val="00484B45"/>
    <w:rsid w:val="00485714"/>
    <w:rsid w:val="00485756"/>
    <w:rsid w:val="004B22F3"/>
    <w:rsid w:val="004C6C32"/>
    <w:rsid w:val="004E39B1"/>
    <w:rsid w:val="005607D2"/>
    <w:rsid w:val="00567E91"/>
    <w:rsid w:val="005933F1"/>
    <w:rsid w:val="005E7FAE"/>
    <w:rsid w:val="00607D79"/>
    <w:rsid w:val="00612837"/>
    <w:rsid w:val="00673210"/>
    <w:rsid w:val="00684474"/>
    <w:rsid w:val="006D25C6"/>
    <w:rsid w:val="006D6039"/>
    <w:rsid w:val="006F524D"/>
    <w:rsid w:val="007308C9"/>
    <w:rsid w:val="007602F2"/>
    <w:rsid w:val="00775114"/>
    <w:rsid w:val="007B185F"/>
    <w:rsid w:val="007D0053"/>
    <w:rsid w:val="007E6A06"/>
    <w:rsid w:val="00834F2B"/>
    <w:rsid w:val="00845334"/>
    <w:rsid w:val="00856650"/>
    <w:rsid w:val="00871E5E"/>
    <w:rsid w:val="0089356C"/>
    <w:rsid w:val="008C3B61"/>
    <w:rsid w:val="008E0AF2"/>
    <w:rsid w:val="0090412E"/>
    <w:rsid w:val="00904D25"/>
    <w:rsid w:val="009146D3"/>
    <w:rsid w:val="00961C2E"/>
    <w:rsid w:val="00966229"/>
    <w:rsid w:val="00971D7E"/>
    <w:rsid w:val="00984618"/>
    <w:rsid w:val="009D05FC"/>
    <w:rsid w:val="009E4166"/>
    <w:rsid w:val="009E5246"/>
    <w:rsid w:val="00A33F56"/>
    <w:rsid w:val="00A4378B"/>
    <w:rsid w:val="00A5327D"/>
    <w:rsid w:val="00A7411B"/>
    <w:rsid w:val="00AA101B"/>
    <w:rsid w:val="00AB4934"/>
    <w:rsid w:val="00AC1B1A"/>
    <w:rsid w:val="00B715DC"/>
    <w:rsid w:val="00BD1C28"/>
    <w:rsid w:val="00BE71C3"/>
    <w:rsid w:val="00C1511C"/>
    <w:rsid w:val="00C41C28"/>
    <w:rsid w:val="00C7180B"/>
    <w:rsid w:val="00C875A3"/>
    <w:rsid w:val="00CF5291"/>
    <w:rsid w:val="00D13A71"/>
    <w:rsid w:val="00D55ADC"/>
    <w:rsid w:val="00D66244"/>
    <w:rsid w:val="00D83542"/>
    <w:rsid w:val="00DA24E6"/>
    <w:rsid w:val="00DC1AAC"/>
    <w:rsid w:val="00DD52A9"/>
    <w:rsid w:val="00E21877"/>
    <w:rsid w:val="00E71862"/>
    <w:rsid w:val="00E761A7"/>
    <w:rsid w:val="00E90601"/>
    <w:rsid w:val="00E92342"/>
    <w:rsid w:val="00EC7305"/>
    <w:rsid w:val="00EE1FE9"/>
    <w:rsid w:val="00EE778E"/>
    <w:rsid w:val="00F756AF"/>
    <w:rsid w:val="00FA35D1"/>
    <w:rsid w:val="00FB1F28"/>
    <w:rsid w:val="00FD2F6E"/>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11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qFormat="1"/>
    <w:lsdException w:name="header" w:uiPriority="0"/>
    <w:lsdException w:name="footer" w:uiPriority="0"/>
    <w:lsdException w:name="caption" w:uiPriority="0" w:qFormat="1"/>
    <w:lsdException w:name="page number" w:uiPriority="0"/>
    <w:lsdException w:name="Title" w:semiHidden="0" w:uiPriority="0" w:unhideWhenUsed="0" w:qFormat="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1C28"/>
    <w:rPr>
      <w:rFonts w:ascii="Arial" w:eastAsia="Times New Roman" w:hAnsi="Arial"/>
      <w:sz w:val="22"/>
      <w:lang w:val="en-GB"/>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pPr>
    <w:rPr>
      <w:caps/>
    </w:rPr>
  </w:style>
  <w:style w:type="paragraph" w:styleId="TOC2">
    <w:name w:val="toc 2"/>
    <w:basedOn w:val="Normal"/>
    <w:next w:val="Normal"/>
    <w:uiPriority w:val="39"/>
    <w:qFormat/>
    <w:rsid w:val="00DD52A9"/>
    <w:pPr>
      <w:tabs>
        <w:tab w:val="right" w:leader="dot" w:pos="6803"/>
      </w:tabs>
      <w:ind w:left="198"/>
    </w:pPr>
  </w:style>
  <w:style w:type="paragraph" w:styleId="TOC3">
    <w:name w:val="toc 3"/>
    <w:basedOn w:val="Normal"/>
    <w:next w:val="Normal"/>
    <w:qFormat/>
    <w:rsid w:val="00DD52A9"/>
    <w:pPr>
      <w:tabs>
        <w:tab w:val="right" w:leader="dot" w:pos="6803"/>
      </w:tabs>
      <w:ind w:left="397"/>
    </w:pPr>
  </w:style>
  <w:style w:type="paragraph" w:styleId="TOC4">
    <w:name w:val="toc 4"/>
    <w:basedOn w:val="Normal"/>
    <w:next w:val="Normal"/>
    <w:qFormat/>
    <w:rsid w:val="00DD52A9"/>
    <w:pPr>
      <w:tabs>
        <w:tab w:val="right" w:leader="dot" w:pos="6803"/>
      </w:tabs>
      <w:ind w:left="595"/>
    </w:pPr>
    <w:rPr>
      <w:noProof/>
    </w:rPr>
  </w:style>
  <w:style w:type="paragraph" w:styleId="TOC5">
    <w:name w:val="toc 5"/>
    <w:basedOn w:val="Normal"/>
    <w:next w:val="Normal"/>
    <w:qFormat/>
    <w:rsid w:val="00DD52A9"/>
    <w:pPr>
      <w:tabs>
        <w:tab w:val="right" w:leader="dot" w:pos="6803"/>
      </w:tabs>
      <w:ind w:left="794"/>
    </w:pPr>
    <w:rPr>
      <w:noProof/>
    </w:rPr>
  </w:style>
  <w:style w:type="paragraph" w:styleId="TOC6">
    <w:name w:val="toc 6"/>
    <w:basedOn w:val="Normal"/>
    <w:next w:val="Normal"/>
    <w:qFormat/>
    <w:rsid w:val="00DD52A9"/>
    <w:pPr>
      <w:ind w:left="1100"/>
    </w:pPr>
  </w:style>
  <w:style w:type="paragraph" w:styleId="TOC7">
    <w:name w:val="toc 7"/>
    <w:basedOn w:val="Normal"/>
    <w:next w:val="Normal"/>
    <w:qFormat/>
    <w:rsid w:val="00DD52A9"/>
    <w:pPr>
      <w:ind w:left="1320"/>
    </w:pPr>
  </w:style>
  <w:style w:type="paragraph" w:styleId="TOC8">
    <w:name w:val="toc 8"/>
    <w:basedOn w:val="Normal"/>
    <w:next w:val="Normal"/>
    <w:qFormat/>
    <w:rsid w:val="00DD52A9"/>
    <w:pPr>
      <w:ind w:left="1540"/>
    </w:pPr>
  </w:style>
  <w:style w:type="paragraph" w:styleId="TOC9">
    <w:name w:val="toc 9"/>
    <w:basedOn w:val="Normal"/>
    <w:next w:val="Normal"/>
    <w:qFormat/>
    <w:rsid w:val="00DD52A9"/>
    <w:pPr>
      <w:ind w:left="1760"/>
    </w:pPr>
  </w:style>
  <w:style w:type="paragraph" w:styleId="Caption">
    <w:name w:val="caption"/>
    <w:basedOn w:val="Normal"/>
    <w:next w:val="Normal"/>
    <w:qFormat/>
    <w:rsid w:val="00DD52A9"/>
    <w:pPr>
      <w:spacing w:before="120" w:after="120"/>
    </w:pPr>
    <w:rPr>
      <w:b/>
      <w:bCs/>
      <w:sz w:val="20"/>
    </w:rPr>
  </w:style>
  <w:style w:type="paragraph" w:styleId="Title">
    <w:name w:val="Title"/>
    <w:basedOn w:val="Normal"/>
    <w:link w:val="TitleChar"/>
    <w:qFormat/>
    <w:rsid w:val="00DD52A9"/>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nhideWhenUsed/>
    <w:rsid w:val="006D6039"/>
    <w:pPr>
      <w:tabs>
        <w:tab w:val="center" w:pos="4680"/>
        <w:tab w:val="right" w:pos="9360"/>
      </w:tabs>
    </w:pPr>
  </w:style>
  <w:style w:type="character" w:customStyle="1" w:styleId="HeaderChar">
    <w:name w:val="Header Char"/>
    <w:basedOn w:val="DefaultParagraphFont"/>
    <w:link w:val="Header"/>
    <w:uiPriority w:val="99"/>
    <w:rsid w:val="006D6039"/>
    <w:rPr>
      <w:sz w:val="22"/>
      <w:szCs w:val="22"/>
      <w:lang w:val="en-GB" w:eastAsia="zh-CN"/>
    </w:rPr>
  </w:style>
  <w:style w:type="paragraph" w:styleId="Footer">
    <w:name w:val="footer"/>
    <w:basedOn w:val="Normal"/>
    <w:link w:val="FooterChar"/>
    <w:unhideWhenUsed/>
    <w:rsid w:val="006D6039"/>
    <w:pPr>
      <w:tabs>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character" w:styleId="Hyperlink">
    <w:name w:val="Hyperlink"/>
    <w:basedOn w:val="DefaultParagraphFont"/>
    <w:uiPriority w:val="99"/>
    <w:rsid w:val="00C41C28"/>
    <w:rPr>
      <w:color w:val="0000FF"/>
      <w:u w:val="single"/>
    </w:rPr>
  </w:style>
  <w:style w:type="table" w:styleId="TableGrid">
    <w:name w:val="Table Grid"/>
    <w:basedOn w:val="TableNormal"/>
    <w:uiPriority w:val="59"/>
    <w:rsid w:val="00C41C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C41C28"/>
    <w:pPr>
      <w:tabs>
        <w:tab w:val="left" w:pos="567"/>
      </w:tabs>
      <w:spacing w:after="120"/>
    </w:pPr>
    <w:rPr>
      <w:rFonts w:ascii="Calibri" w:hAnsi="Calibri"/>
    </w:rPr>
  </w:style>
  <w:style w:type="character" w:customStyle="1" w:styleId="BodyTextChar">
    <w:name w:val="Body Text Char"/>
    <w:basedOn w:val="DefaultParagraphFont"/>
    <w:link w:val="BodyText"/>
    <w:rsid w:val="00C41C28"/>
    <w:rPr>
      <w:rFonts w:ascii="Calibri" w:eastAsia="Times New Roman" w:hAnsi="Calibri"/>
      <w:sz w:val="22"/>
      <w:lang w:val="en-GB"/>
    </w:rPr>
  </w:style>
  <w:style w:type="paragraph" w:styleId="FootnoteText">
    <w:name w:val="footnote text"/>
    <w:aliases w:val="Footnotes,Footnote Text Char Char Char,Footnote Text Char Char,single space Char,ft Char,single space,Footnote Text Char Char Char Char Char Char Char Char,Footnote Text Char Char Char Char1 Char,f,FOOTNOTES,fn,Fußnotentext Char,ADB,Footno"/>
    <w:basedOn w:val="Normal"/>
    <w:link w:val="FootnoteTextChar"/>
    <w:uiPriority w:val="99"/>
    <w:unhideWhenUsed/>
    <w:qFormat/>
    <w:rsid w:val="00C41C28"/>
    <w:pPr>
      <w:tabs>
        <w:tab w:val="left" w:pos="567"/>
      </w:tabs>
      <w:spacing w:after="60"/>
      <w:ind w:left="567" w:hanging="567"/>
    </w:pPr>
    <w:rPr>
      <w:rFonts w:ascii="Calibri" w:hAnsi="Calibri"/>
      <w:sz w:val="18"/>
    </w:rPr>
  </w:style>
  <w:style w:type="character" w:customStyle="1" w:styleId="FootnoteTextChar">
    <w:name w:val="Footnote Text Char"/>
    <w:aliases w:val="Footnotes Char,Footnote Text Char Char Char Char,Footnote Text Char Char Char1,single space Char Char,ft Char Char,single space Char1,Footnote Text Char Char Char Char Char Char Char Char Char,f Char,FOOTNOTES Char,fn Char,ADB Char"/>
    <w:basedOn w:val="DefaultParagraphFont"/>
    <w:link w:val="FootnoteText"/>
    <w:uiPriority w:val="99"/>
    <w:rsid w:val="00C41C28"/>
    <w:rPr>
      <w:rFonts w:ascii="Calibri" w:eastAsia="Times New Roman" w:hAnsi="Calibri"/>
      <w:sz w:val="18"/>
      <w:lang w:val="en-GB"/>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Footnote"/>
    <w:basedOn w:val="DefaultParagraphFont"/>
    <w:link w:val="ftref"/>
    <w:uiPriority w:val="99"/>
    <w:unhideWhenUsed/>
    <w:rsid w:val="00C41C28"/>
    <w:rPr>
      <w:vertAlign w:val="superscript"/>
    </w:rPr>
  </w:style>
  <w:style w:type="paragraph" w:customStyle="1" w:styleId="ftref">
    <w:name w:val="ftref"/>
    <w:aliases w:val="BVI fnr"/>
    <w:basedOn w:val="Normal"/>
    <w:link w:val="FootnoteReference"/>
    <w:uiPriority w:val="99"/>
    <w:rsid w:val="00C41C28"/>
    <w:pPr>
      <w:spacing w:after="160" w:line="240" w:lineRule="exact"/>
    </w:pPr>
    <w:rPr>
      <w:rFonts w:ascii="Times New Roman" w:eastAsiaTheme="minorHAnsi" w:hAnsi="Times New Roman"/>
      <w:sz w:val="20"/>
      <w:vertAlign w:val="superscript"/>
      <w:lang w:val="en-US"/>
    </w:rPr>
  </w:style>
  <w:style w:type="table" w:styleId="ColorfulList-Accent3">
    <w:name w:val="Colorful List Accent 3"/>
    <w:basedOn w:val="TableNormal"/>
    <w:uiPriority w:val="72"/>
    <w:rsid w:val="00C41C28"/>
    <w:rPr>
      <w:rFonts w:asciiTheme="minorHAnsi" w:eastAsiaTheme="minorEastAsia" w:hAnsiTheme="minorHAnsi" w:cstheme="minorBidi"/>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C41C28"/>
    <w:pPr>
      <w:keepLines/>
      <w:spacing w:before="480" w:after="0"/>
      <w:jc w:val="left"/>
      <w:outlineLvl w:val="9"/>
    </w:pPr>
    <w:rPr>
      <w:rFonts w:asciiTheme="majorHAnsi" w:eastAsiaTheme="majorEastAsia" w:hAnsiTheme="majorHAnsi" w:cstheme="majorBidi"/>
      <w:caps w:val="0"/>
      <w:color w:val="365F91" w:themeColor="accent1" w:themeShade="BF"/>
      <w:kern w:val="0"/>
      <w:sz w:val="28"/>
      <w:szCs w:val="28"/>
    </w:rPr>
  </w:style>
  <w:style w:type="character" w:styleId="PageNumber">
    <w:name w:val="page number"/>
    <w:basedOn w:val="DefaultParagraphFont"/>
    <w:rsid w:val="00C41C28"/>
  </w:style>
  <w:style w:type="paragraph" w:styleId="BalloonText">
    <w:name w:val="Balloon Text"/>
    <w:basedOn w:val="Normal"/>
    <w:link w:val="BalloonTextChar"/>
    <w:uiPriority w:val="99"/>
    <w:semiHidden/>
    <w:unhideWhenUsed/>
    <w:rsid w:val="00C41C28"/>
    <w:rPr>
      <w:rFonts w:ascii="Tahoma" w:hAnsi="Tahoma" w:cs="Tahoma"/>
      <w:sz w:val="16"/>
      <w:szCs w:val="16"/>
    </w:rPr>
  </w:style>
  <w:style w:type="character" w:customStyle="1" w:styleId="BalloonTextChar">
    <w:name w:val="Balloon Text Char"/>
    <w:basedOn w:val="DefaultParagraphFont"/>
    <w:link w:val="BalloonText"/>
    <w:uiPriority w:val="99"/>
    <w:semiHidden/>
    <w:rsid w:val="00C41C28"/>
    <w:rPr>
      <w:rFonts w:ascii="Tahoma" w:eastAsia="Times New Roman" w:hAnsi="Tahoma" w:cs="Tahoma"/>
      <w:sz w:val="16"/>
      <w:szCs w:val="16"/>
      <w:lang w:val="en-GB"/>
    </w:rPr>
  </w:style>
  <w:style w:type="paragraph" w:styleId="ListParagraph">
    <w:name w:val="List Paragraph"/>
    <w:aliases w:val="List Paragraph (numbered (a)),Normal 1,List Paragraph 1,Akapit z listą BS,Bullets"/>
    <w:basedOn w:val="Normal"/>
    <w:link w:val="ListParagraphChar"/>
    <w:uiPriority w:val="34"/>
    <w:qFormat/>
    <w:rsid w:val="0015023E"/>
    <w:pPr>
      <w:ind w:left="720"/>
      <w:contextualSpacing/>
    </w:pPr>
  </w:style>
  <w:style w:type="character" w:styleId="FollowedHyperlink">
    <w:name w:val="FollowedHyperlink"/>
    <w:basedOn w:val="DefaultParagraphFont"/>
    <w:uiPriority w:val="99"/>
    <w:semiHidden/>
    <w:unhideWhenUsed/>
    <w:rsid w:val="00BD1C28"/>
    <w:rPr>
      <w:color w:val="800080" w:themeColor="followedHyperlink"/>
      <w:u w:val="single"/>
    </w:rPr>
  </w:style>
  <w:style w:type="character" w:styleId="CommentReference">
    <w:name w:val="annotation reference"/>
    <w:basedOn w:val="DefaultParagraphFont"/>
    <w:uiPriority w:val="99"/>
    <w:semiHidden/>
    <w:unhideWhenUsed/>
    <w:rsid w:val="00971D7E"/>
    <w:rPr>
      <w:sz w:val="16"/>
      <w:szCs w:val="16"/>
    </w:rPr>
  </w:style>
  <w:style w:type="paragraph" w:styleId="CommentText">
    <w:name w:val="annotation text"/>
    <w:basedOn w:val="Normal"/>
    <w:link w:val="CommentTextChar"/>
    <w:uiPriority w:val="99"/>
    <w:semiHidden/>
    <w:unhideWhenUsed/>
    <w:rsid w:val="00971D7E"/>
    <w:rPr>
      <w:sz w:val="20"/>
    </w:rPr>
  </w:style>
  <w:style w:type="character" w:customStyle="1" w:styleId="CommentTextChar">
    <w:name w:val="Comment Text Char"/>
    <w:basedOn w:val="DefaultParagraphFont"/>
    <w:link w:val="CommentText"/>
    <w:uiPriority w:val="99"/>
    <w:semiHidden/>
    <w:rsid w:val="00971D7E"/>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971D7E"/>
    <w:rPr>
      <w:b/>
      <w:bCs/>
    </w:rPr>
  </w:style>
  <w:style w:type="character" w:customStyle="1" w:styleId="CommentSubjectChar">
    <w:name w:val="Comment Subject Char"/>
    <w:basedOn w:val="CommentTextChar"/>
    <w:link w:val="CommentSubject"/>
    <w:uiPriority w:val="99"/>
    <w:semiHidden/>
    <w:rsid w:val="00971D7E"/>
    <w:rPr>
      <w:rFonts w:ascii="Arial" w:eastAsia="Times New Roman" w:hAnsi="Arial"/>
      <w:b/>
      <w:bCs/>
      <w:lang w:val="en-GB"/>
    </w:rPr>
  </w:style>
  <w:style w:type="character" w:customStyle="1" w:styleId="HeaderTitle">
    <w:name w:val="Header Title"/>
    <w:uiPriority w:val="99"/>
    <w:unhideWhenUsed/>
    <w:rsid w:val="00E21877"/>
    <w:rPr>
      <w:caps/>
      <w:smallCaps w:val="0"/>
      <w:sz w:val="18"/>
    </w:rPr>
  </w:style>
  <w:style w:type="paragraph" w:customStyle="1" w:styleId="Para">
    <w:name w:val="Para"/>
    <w:basedOn w:val="Normal"/>
    <w:link w:val="ParaChar"/>
    <w:uiPriority w:val="3"/>
    <w:qFormat/>
    <w:rsid w:val="00E21877"/>
    <w:pPr>
      <w:spacing w:before="120" w:after="120"/>
      <w:ind w:left="680" w:right="680"/>
      <w:jc w:val="both"/>
    </w:pPr>
    <w:rPr>
      <w:rFonts w:ascii="Times New Roman" w:eastAsia="SimSun" w:hAnsi="Times New Roman"/>
    </w:rPr>
  </w:style>
  <w:style w:type="paragraph" w:customStyle="1" w:styleId="HeaderOdd">
    <w:name w:val="Header Odd"/>
    <w:basedOn w:val="Normal"/>
    <w:next w:val="Normal"/>
    <w:unhideWhenUsed/>
    <w:rsid w:val="00E21877"/>
    <w:pPr>
      <w:pBdr>
        <w:bottom w:val="single" w:sz="4" w:space="0" w:color="auto"/>
      </w:pBdr>
      <w:autoSpaceDE w:val="0"/>
      <w:autoSpaceDN w:val="0"/>
      <w:adjustRightInd w:val="0"/>
      <w:jc w:val="right"/>
      <w:textAlignment w:val="center"/>
    </w:pPr>
    <w:rPr>
      <w:rFonts w:ascii="Times New Roman" w:eastAsia="SimSun" w:hAnsi="Times New Roman" w:cs="Bernini Sans"/>
      <w:bCs/>
      <w:sz w:val="2"/>
      <w:lang w:val="fr-FR"/>
    </w:rPr>
  </w:style>
  <w:style w:type="paragraph" w:customStyle="1" w:styleId="HeaderEven">
    <w:name w:val="Header Even"/>
    <w:basedOn w:val="HeaderOdd"/>
    <w:unhideWhenUsed/>
    <w:rsid w:val="00E21877"/>
    <w:pPr>
      <w:jc w:val="left"/>
    </w:pPr>
    <w:rPr>
      <w:bCs w:val="0"/>
    </w:rPr>
  </w:style>
  <w:style w:type="paragraph" w:customStyle="1" w:styleId="BulletedList">
    <w:name w:val="Bulleted List"/>
    <w:basedOn w:val="ListParagraph"/>
    <w:uiPriority w:val="6"/>
    <w:qFormat/>
    <w:rsid w:val="00E21877"/>
    <w:pPr>
      <w:numPr>
        <w:numId w:val="10"/>
      </w:numPr>
      <w:spacing w:after="120"/>
      <w:ind w:right="680"/>
      <w:jc w:val="both"/>
    </w:pPr>
    <w:rPr>
      <w:rFonts w:ascii="Times New Roman" w:eastAsia="SimSun" w:hAnsi="Times New Roman"/>
    </w:rPr>
  </w:style>
  <w:style w:type="paragraph" w:customStyle="1" w:styleId="FooterClassification">
    <w:name w:val="Footer Classification"/>
    <w:basedOn w:val="Normal"/>
    <w:rsid w:val="00E21877"/>
    <w:pPr>
      <w:tabs>
        <w:tab w:val="left" w:pos="850"/>
        <w:tab w:val="left" w:pos="1191"/>
        <w:tab w:val="left" w:pos="1531"/>
      </w:tabs>
      <w:jc w:val="right"/>
    </w:pPr>
    <w:rPr>
      <w:rFonts w:ascii="Times New Roman" w:eastAsiaTheme="minorHAnsi" w:hAnsi="Times New Roman"/>
      <w:sz w:val="16"/>
    </w:rPr>
  </w:style>
  <w:style w:type="character" w:customStyle="1" w:styleId="ListParagraphChar">
    <w:name w:val="List Paragraph Char"/>
    <w:aliases w:val="List Paragraph (numbered (a)) Char,Normal 1 Char,List Paragraph 1 Char,Akapit z listą BS Char,Bullets Char"/>
    <w:basedOn w:val="DefaultParagraphFont"/>
    <w:link w:val="ListParagraph"/>
    <w:uiPriority w:val="34"/>
    <w:rsid w:val="00E21877"/>
    <w:rPr>
      <w:rFonts w:ascii="Arial" w:eastAsia="Times New Roman" w:hAnsi="Arial"/>
      <w:sz w:val="22"/>
      <w:lang w:val="en-GB"/>
    </w:rPr>
  </w:style>
  <w:style w:type="character" w:customStyle="1" w:styleId="ParaChar">
    <w:name w:val="Para Char"/>
    <w:basedOn w:val="DefaultParagraphFont"/>
    <w:link w:val="Para"/>
    <w:uiPriority w:val="3"/>
    <w:locked/>
    <w:rsid w:val="00E21877"/>
    <w:rPr>
      <w:rFonts w:eastAsia="SimSu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qFormat="1"/>
    <w:lsdException w:name="header" w:uiPriority="0"/>
    <w:lsdException w:name="footer" w:uiPriority="0"/>
    <w:lsdException w:name="caption" w:uiPriority="0" w:qFormat="1"/>
    <w:lsdException w:name="page number" w:uiPriority="0"/>
    <w:lsdException w:name="Title" w:semiHidden="0" w:uiPriority="0" w:unhideWhenUsed="0" w:qFormat="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1C28"/>
    <w:rPr>
      <w:rFonts w:ascii="Arial" w:eastAsia="Times New Roman" w:hAnsi="Arial"/>
      <w:sz w:val="22"/>
      <w:lang w:val="en-GB"/>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pPr>
    <w:rPr>
      <w:caps/>
    </w:rPr>
  </w:style>
  <w:style w:type="paragraph" w:styleId="TOC2">
    <w:name w:val="toc 2"/>
    <w:basedOn w:val="Normal"/>
    <w:next w:val="Normal"/>
    <w:uiPriority w:val="39"/>
    <w:qFormat/>
    <w:rsid w:val="00DD52A9"/>
    <w:pPr>
      <w:tabs>
        <w:tab w:val="right" w:leader="dot" w:pos="6803"/>
      </w:tabs>
      <w:ind w:left="198"/>
    </w:pPr>
  </w:style>
  <w:style w:type="paragraph" w:styleId="TOC3">
    <w:name w:val="toc 3"/>
    <w:basedOn w:val="Normal"/>
    <w:next w:val="Normal"/>
    <w:qFormat/>
    <w:rsid w:val="00DD52A9"/>
    <w:pPr>
      <w:tabs>
        <w:tab w:val="right" w:leader="dot" w:pos="6803"/>
      </w:tabs>
      <w:ind w:left="397"/>
    </w:pPr>
  </w:style>
  <w:style w:type="paragraph" w:styleId="TOC4">
    <w:name w:val="toc 4"/>
    <w:basedOn w:val="Normal"/>
    <w:next w:val="Normal"/>
    <w:qFormat/>
    <w:rsid w:val="00DD52A9"/>
    <w:pPr>
      <w:tabs>
        <w:tab w:val="right" w:leader="dot" w:pos="6803"/>
      </w:tabs>
      <w:ind w:left="595"/>
    </w:pPr>
    <w:rPr>
      <w:noProof/>
    </w:rPr>
  </w:style>
  <w:style w:type="paragraph" w:styleId="TOC5">
    <w:name w:val="toc 5"/>
    <w:basedOn w:val="Normal"/>
    <w:next w:val="Normal"/>
    <w:qFormat/>
    <w:rsid w:val="00DD52A9"/>
    <w:pPr>
      <w:tabs>
        <w:tab w:val="right" w:leader="dot" w:pos="6803"/>
      </w:tabs>
      <w:ind w:left="794"/>
    </w:pPr>
    <w:rPr>
      <w:noProof/>
    </w:rPr>
  </w:style>
  <w:style w:type="paragraph" w:styleId="TOC6">
    <w:name w:val="toc 6"/>
    <w:basedOn w:val="Normal"/>
    <w:next w:val="Normal"/>
    <w:qFormat/>
    <w:rsid w:val="00DD52A9"/>
    <w:pPr>
      <w:ind w:left="1100"/>
    </w:pPr>
  </w:style>
  <w:style w:type="paragraph" w:styleId="TOC7">
    <w:name w:val="toc 7"/>
    <w:basedOn w:val="Normal"/>
    <w:next w:val="Normal"/>
    <w:qFormat/>
    <w:rsid w:val="00DD52A9"/>
    <w:pPr>
      <w:ind w:left="1320"/>
    </w:pPr>
  </w:style>
  <w:style w:type="paragraph" w:styleId="TOC8">
    <w:name w:val="toc 8"/>
    <w:basedOn w:val="Normal"/>
    <w:next w:val="Normal"/>
    <w:qFormat/>
    <w:rsid w:val="00DD52A9"/>
    <w:pPr>
      <w:ind w:left="1540"/>
    </w:pPr>
  </w:style>
  <w:style w:type="paragraph" w:styleId="TOC9">
    <w:name w:val="toc 9"/>
    <w:basedOn w:val="Normal"/>
    <w:next w:val="Normal"/>
    <w:qFormat/>
    <w:rsid w:val="00DD52A9"/>
    <w:pPr>
      <w:ind w:left="1760"/>
    </w:pPr>
  </w:style>
  <w:style w:type="paragraph" w:styleId="Caption">
    <w:name w:val="caption"/>
    <w:basedOn w:val="Normal"/>
    <w:next w:val="Normal"/>
    <w:qFormat/>
    <w:rsid w:val="00DD52A9"/>
    <w:pPr>
      <w:spacing w:before="120" w:after="120"/>
    </w:pPr>
    <w:rPr>
      <w:b/>
      <w:bCs/>
      <w:sz w:val="20"/>
    </w:rPr>
  </w:style>
  <w:style w:type="paragraph" w:styleId="Title">
    <w:name w:val="Title"/>
    <w:basedOn w:val="Normal"/>
    <w:link w:val="TitleChar"/>
    <w:qFormat/>
    <w:rsid w:val="00DD52A9"/>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nhideWhenUsed/>
    <w:rsid w:val="006D6039"/>
    <w:pPr>
      <w:tabs>
        <w:tab w:val="center" w:pos="4680"/>
        <w:tab w:val="right" w:pos="9360"/>
      </w:tabs>
    </w:pPr>
  </w:style>
  <w:style w:type="character" w:customStyle="1" w:styleId="HeaderChar">
    <w:name w:val="Header Char"/>
    <w:basedOn w:val="DefaultParagraphFont"/>
    <w:link w:val="Header"/>
    <w:uiPriority w:val="99"/>
    <w:rsid w:val="006D6039"/>
    <w:rPr>
      <w:sz w:val="22"/>
      <w:szCs w:val="22"/>
      <w:lang w:val="en-GB" w:eastAsia="zh-CN"/>
    </w:rPr>
  </w:style>
  <w:style w:type="paragraph" w:styleId="Footer">
    <w:name w:val="footer"/>
    <w:basedOn w:val="Normal"/>
    <w:link w:val="FooterChar"/>
    <w:unhideWhenUsed/>
    <w:rsid w:val="006D6039"/>
    <w:pPr>
      <w:tabs>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character" w:styleId="Hyperlink">
    <w:name w:val="Hyperlink"/>
    <w:basedOn w:val="DefaultParagraphFont"/>
    <w:uiPriority w:val="99"/>
    <w:rsid w:val="00C41C28"/>
    <w:rPr>
      <w:color w:val="0000FF"/>
      <w:u w:val="single"/>
    </w:rPr>
  </w:style>
  <w:style w:type="table" w:styleId="TableGrid">
    <w:name w:val="Table Grid"/>
    <w:basedOn w:val="TableNormal"/>
    <w:uiPriority w:val="59"/>
    <w:rsid w:val="00C41C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C41C28"/>
    <w:pPr>
      <w:tabs>
        <w:tab w:val="left" w:pos="567"/>
      </w:tabs>
      <w:spacing w:after="120"/>
    </w:pPr>
    <w:rPr>
      <w:rFonts w:ascii="Calibri" w:hAnsi="Calibri"/>
    </w:rPr>
  </w:style>
  <w:style w:type="character" w:customStyle="1" w:styleId="BodyTextChar">
    <w:name w:val="Body Text Char"/>
    <w:basedOn w:val="DefaultParagraphFont"/>
    <w:link w:val="BodyText"/>
    <w:rsid w:val="00C41C28"/>
    <w:rPr>
      <w:rFonts w:ascii="Calibri" w:eastAsia="Times New Roman" w:hAnsi="Calibri"/>
      <w:sz w:val="22"/>
      <w:lang w:val="en-GB"/>
    </w:rPr>
  </w:style>
  <w:style w:type="paragraph" w:styleId="FootnoteText">
    <w:name w:val="footnote text"/>
    <w:aliases w:val="Footnotes,Footnote Text Char Char Char,Footnote Text Char Char,single space Char,ft Char,single space,Footnote Text Char Char Char Char Char Char Char Char,Footnote Text Char Char Char Char1 Char,f,FOOTNOTES,fn,Fußnotentext Char,ADB,Footno"/>
    <w:basedOn w:val="Normal"/>
    <w:link w:val="FootnoteTextChar"/>
    <w:uiPriority w:val="99"/>
    <w:unhideWhenUsed/>
    <w:qFormat/>
    <w:rsid w:val="00C41C28"/>
    <w:pPr>
      <w:tabs>
        <w:tab w:val="left" w:pos="567"/>
      </w:tabs>
      <w:spacing w:after="60"/>
      <w:ind w:left="567" w:hanging="567"/>
    </w:pPr>
    <w:rPr>
      <w:rFonts w:ascii="Calibri" w:hAnsi="Calibri"/>
      <w:sz w:val="18"/>
    </w:rPr>
  </w:style>
  <w:style w:type="character" w:customStyle="1" w:styleId="FootnoteTextChar">
    <w:name w:val="Footnote Text Char"/>
    <w:aliases w:val="Footnotes Char,Footnote Text Char Char Char Char,Footnote Text Char Char Char1,single space Char Char,ft Char Char,single space Char1,Footnote Text Char Char Char Char Char Char Char Char Char,f Char,FOOTNOTES Char,fn Char,ADB Char"/>
    <w:basedOn w:val="DefaultParagraphFont"/>
    <w:link w:val="FootnoteText"/>
    <w:uiPriority w:val="99"/>
    <w:rsid w:val="00C41C28"/>
    <w:rPr>
      <w:rFonts w:ascii="Calibri" w:eastAsia="Times New Roman" w:hAnsi="Calibri"/>
      <w:sz w:val="18"/>
      <w:lang w:val="en-GB"/>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Footnote"/>
    <w:basedOn w:val="DefaultParagraphFont"/>
    <w:link w:val="ftref"/>
    <w:uiPriority w:val="99"/>
    <w:unhideWhenUsed/>
    <w:rsid w:val="00C41C28"/>
    <w:rPr>
      <w:vertAlign w:val="superscript"/>
    </w:rPr>
  </w:style>
  <w:style w:type="paragraph" w:customStyle="1" w:styleId="ftref">
    <w:name w:val="ftref"/>
    <w:aliases w:val="BVI fnr"/>
    <w:basedOn w:val="Normal"/>
    <w:link w:val="FootnoteReference"/>
    <w:uiPriority w:val="99"/>
    <w:rsid w:val="00C41C28"/>
    <w:pPr>
      <w:spacing w:after="160" w:line="240" w:lineRule="exact"/>
    </w:pPr>
    <w:rPr>
      <w:rFonts w:ascii="Times New Roman" w:eastAsiaTheme="minorHAnsi" w:hAnsi="Times New Roman"/>
      <w:sz w:val="20"/>
      <w:vertAlign w:val="superscript"/>
      <w:lang w:val="en-US"/>
    </w:rPr>
  </w:style>
  <w:style w:type="table" w:styleId="ColorfulList-Accent3">
    <w:name w:val="Colorful List Accent 3"/>
    <w:basedOn w:val="TableNormal"/>
    <w:uiPriority w:val="72"/>
    <w:rsid w:val="00C41C28"/>
    <w:rPr>
      <w:rFonts w:asciiTheme="minorHAnsi" w:eastAsiaTheme="minorEastAsia" w:hAnsiTheme="minorHAnsi" w:cstheme="minorBidi"/>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C41C28"/>
    <w:pPr>
      <w:keepLines/>
      <w:spacing w:before="480" w:after="0"/>
      <w:jc w:val="left"/>
      <w:outlineLvl w:val="9"/>
    </w:pPr>
    <w:rPr>
      <w:rFonts w:asciiTheme="majorHAnsi" w:eastAsiaTheme="majorEastAsia" w:hAnsiTheme="majorHAnsi" w:cstheme="majorBidi"/>
      <w:caps w:val="0"/>
      <w:color w:val="365F91" w:themeColor="accent1" w:themeShade="BF"/>
      <w:kern w:val="0"/>
      <w:sz w:val="28"/>
      <w:szCs w:val="28"/>
    </w:rPr>
  </w:style>
  <w:style w:type="character" w:styleId="PageNumber">
    <w:name w:val="page number"/>
    <w:basedOn w:val="DefaultParagraphFont"/>
    <w:rsid w:val="00C41C28"/>
  </w:style>
  <w:style w:type="paragraph" w:styleId="BalloonText">
    <w:name w:val="Balloon Text"/>
    <w:basedOn w:val="Normal"/>
    <w:link w:val="BalloonTextChar"/>
    <w:uiPriority w:val="99"/>
    <w:semiHidden/>
    <w:unhideWhenUsed/>
    <w:rsid w:val="00C41C28"/>
    <w:rPr>
      <w:rFonts w:ascii="Tahoma" w:hAnsi="Tahoma" w:cs="Tahoma"/>
      <w:sz w:val="16"/>
      <w:szCs w:val="16"/>
    </w:rPr>
  </w:style>
  <w:style w:type="character" w:customStyle="1" w:styleId="BalloonTextChar">
    <w:name w:val="Balloon Text Char"/>
    <w:basedOn w:val="DefaultParagraphFont"/>
    <w:link w:val="BalloonText"/>
    <w:uiPriority w:val="99"/>
    <w:semiHidden/>
    <w:rsid w:val="00C41C28"/>
    <w:rPr>
      <w:rFonts w:ascii="Tahoma" w:eastAsia="Times New Roman" w:hAnsi="Tahoma" w:cs="Tahoma"/>
      <w:sz w:val="16"/>
      <w:szCs w:val="16"/>
      <w:lang w:val="en-GB"/>
    </w:rPr>
  </w:style>
  <w:style w:type="paragraph" w:styleId="ListParagraph">
    <w:name w:val="List Paragraph"/>
    <w:aliases w:val="List Paragraph (numbered (a)),Normal 1,List Paragraph 1,Akapit z listą BS,Bullets"/>
    <w:basedOn w:val="Normal"/>
    <w:link w:val="ListParagraphChar"/>
    <w:uiPriority w:val="34"/>
    <w:qFormat/>
    <w:rsid w:val="0015023E"/>
    <w:pPr>
      <w:ind w:left="720"/>
      <w:contextualSpacing/>
    </w:pPr>
  </w:style>
  <w:style w:type="character" w:styleId="FollowedHyperlink">
    <w:name w:val="FollowedHyperlink"/>
    <w:basedOn w:val="DefaultParagraphFont"/>
    <w:uiPriority w:val="99"/>
    <w:semiHidden/>
    <w:unhideWhenUsed/>
    <w:rsid w:val="00BD1C28"/>
    <w:rPr>
      <w:color w:val="800080" w:themeColor="followedHyperlink"/>
      <w:u w:val="single"/>
    </w:rPr>
  </w:style>
  <w:style w:type="character" w:styleId="CommentReference">
    <w:name w:val="annotation reference"/>
    <w:basedOn w:val="DefaultParagraphFont"/>
    <w:uiPriority w:val="99"/>
    <w:semiHidden/>
    <w:unhideWhenUsed/>
    <w:rsid w:val="00971D7E"/>
    <w:rPr>
      <w:sz w:val="16"/>
      <w:szCs w:val="16"/>
    </w:rPr>
  </w:style>
  <w:style w:type="paragraph" w:styleId="CommentText">
    <w:name w:val="annotation text"/>
    <w:basedOn w:val="Normal"/>
    <w:link w:val="CommentTextChar"/>
    <w:uiPriority w:val="99"/>
    <w:semiHidden/>
    <w:unhideWhenUsed/>
    <w:rsid w:val="00971D7E"/>
    <w:rPr>
      <w:sz w:val="20"/>
    </w:rPr>
  </w:style>
  <w:style w:type="character" w:customStyle="1" w:styleId="CommentTextChar">
    <w:name w:val="Comment Text Char"/>
    <w:basedOn w:val="DefaultParagraphFont"/>
    <w:link w:val="CommentText"/>
    <w:uiPriority w:val="99"/>
    <w:semiHidden/>
    <w:rsid w:val="00971D7E"/>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971D7E"/>
    <w:rPr>
      <w:b/>
      <w:bCs/>
    </w:rPr>
  </w:style>
  <w:style w:type="character" w:customStyle="1" w:styleId="CommentSubjectChar">
    <w:name w:val="Comment Subject Char"/>
    <w:basedOn w:val="CommentTextChar"/>
    <w:link w:val="CommentSubject"/>
    <w:uiPriority w:val="99"/>
    <w:semiHidden/>
    <w:rsid w:val="00971D7E"/>
    <w:rPr>
      <w:rFonts w:ascii="Arial" w:eastAsia="Times New Roman" w:hAnsi="Arial"/>
      <w:b/>
      <w:bCs/>
      <w:lang w:val="en-GB"/>
    </w:rPr>
  </w:style>
  <w:style w:type="character" w:customStyle="1" w:styleId="HeaderTitle">
    <w:name w:val="Header Title"/>
    <w:uiPriority w:val="99"/>
    <w:unhideWhenUsed/>
    <w:rsid w:val="00E21877"/>
    <w:rPr>
      <w:caps/>
      <w:smallCaps w:val="0"/>
      <w:sz w:val="18"/>
    </w:rPr>
  </w:style>
  <w:style w:type="paragraph" w:customStyle="1" w:styleId="Para">
    <w:name w:val="Para"/>
    <w:basedOn w:val="Normal"/>
    <w:link w:val="ParaChar"/>
    <w:uiPriority w:val="3"/>
    <w:qFormat/>
    <w:rsid w:val="00E21877"/>
    <w:pPr>
      <w:spacing w:before="120" w:after="120"/>
      <w:ind w:left="680" w:right="680"/>
      <w:jc w:val="both"/>
    </w:pPr>
    <w:rPr>
      <w:rFonts w:ascii="Times New Roman" w:eastAsia="SimSun" w:hAnsi="Times New Roman"/>
    </w:rPr>
  </w:style>
  <w:style w:type="paragraph" w:customStyle="1" w:styleId="HeaderOdd">
    <w:name w:val="Header Odd"/>
    <w:basedOn w:val="Normal"/>
    <w:next w:val="Normal"/>
    <w:unhideWhenUsed/>
    <w:rsid w:val="00E21877"/>
    <w:pPr>
      <w:pBdr>
        <w:bottom w:val="single" w:sz="4" w:space="0" w:color="auto"/>
      </w:pBdr>
      <w:autoSpaceDE w:val="0"/>
      <w:autoSpaceDN w:val="0"/>
      <w:adjustRightInd w:val="0"/>
      <w:jc w:val="right"/>
      <w:textAlignment w:val="center"/>
    </w:pPr>
    <w:rPr>
      <w:rFonts w:ascii="Times New Roman" w:eastAsia="SimSun" w:hAnsi="Times New Roman" w:cs="Bernini Sans"/>
      <w:bCs/>
      <w:sz w:val="2"/>
      <w:lang w:val="fr-FR"/>
    </w:rPr>
  </w:style>
  <w:style w:type="paragraph" w:customStyle="1" w:styleId="HeaderEven">
    <w:name w:val="Header Even"/>
    <w:basedOn w:val="HeaderOdd"/>
    <w:unhideWhenUsed/>
    <w:rsid w:val="00E21877"/>
    <w:pPr>
      <w:jc w:val="left"/>
    </w:pPr>
    <w:rPr>
      <w:bCs w:val="0"/>
    </w:rPr>
  </w:style>
  <w:style w:type="paragraph" w:customStyle="1" w:styleId="BulletedList">
    <w:name w:val="Bulleted List"/>
    <w:basedOn w:val="ListParagraph"/>
    <w:uiPriority w:val="6"/>
    <w:qFormat/>
    <w:rsid w:val="00E21877"/>
    <w:pPr>
      <w:numPr>
        <w:numId w:val="10"/>
      </w:numPr>
      <w:spacing w:after="120"/>
      <w:ind w:right="680"/>
      <w:jc w:val="both"/>
    </w:pPr>
    <w:rPr>
      <w:rFonts w:ascii="Times New Roman" w:eastAsia="SimSun" w:hAnsi="Times New Roman"/>
    </w:rPr>
  </w:style>
  <w:style w:type="paragraph" w:customStyle="1" w:styleId="FooterClassification">
    <w:name w:val="Footer Classification"/>
    <w:basedOn w:val="Normal"/>
    <w:rsid w:val="00E21877"/>
    <w:pPr>
      <w:tabs>
        <w:tab w:val="left" w:pos="850"/>
        <w:tab w:val="left" w:pos="1191"/>
        <w:tab w:val="left" w:pos="1531"/>
      </w:tabs>
      <w:jc w:val="right"/>
    </w:pPr>
    <w:rPr>
      <w:rFonts w:ascii="Times New Roman" w:eastAsiaTheme="minorHAnsi" w:hAnsi="Times New Roman"/>
      <w:sz w:val="16"/>
    </w:rPr>
  </w:style>
  <w:style w:type="character" w:customStyle="1" w:styleId="ListParagraphChar">
    <w:name w:val="List Paragraph Char"/>
    <w:aliases w:val="List Paragraph (numbered (a)) Char,Normal 1 Char,List Paragraph 1 Char,Akapit z listą BS Char,Bullets Char"/>
    <w:basedOn w:val="DefaultParagraphFont"/>
    <w:link w:val="ListParagraph"/>
    <w:uiPriority w:val="34"/>
    <w:rsid w:val="00E21877"/>
    <w:rPr>
      <w:rFonts w:ascii="Arial" w:eastAsia="Times New Roman" w:hAnsi="Arial"/>
      <w:sz w:val="22"/>
      <w:lang w:val="en-GB"/>
    </w:rPr>
  </w:style>
  <w:style w:type="character" w:customStyle="1" w:styleId="ParaChar">
    <w:name w:val="Para Char"/>
    <w:basedOn w:val="DefaultParagraphFont"/>
    <w:link w:val="Para"/>
    <w:uiPriority w:val="3"/>
    <w:locked/>
    <w:rsid w:val="00E21877"/>
    <w:rPr>
      <w:rFonts w:eastAsia="SimSu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4761">
      <w:bodyDiv w:val="1"/>
      <w:marLeft w:val="0"/>
      <w:marRight w:val="0"/>
      <w:marTop w:val="0"/>
      <w:marBottom w:val="0"/>
      <w:divBdr>
        <w:top w:val="none" w:sz="0" w:space="0" w:color="auto"/>
        <w:left w:val="none" w:sz="0" w:space="0" w:color="auto"/>
        <w:bottom w:val="none" w:sz="0" w:space="0" w:color="auto"/>
        <w:right w:val="none" w:sz="0" w:space="0" w:color="auto"/>
      </w:divBdr>
    </w:div>
    <w:div w:id="894120113">
      <w:bodyDiv w:val="1"/>
      <w:marLeft w:val="0"/>
      <w:marRight w:val="0"/>
      <w:marTop w:val="0"/>
      <w:marBottom w:val="0"/>
      <w:divBdr>
        <w:top w:val="none" w:sz="0" w:space="0" w:color="auto"/>
        <w:left w:val="none" w:sz="0" w:space="0" w:color="auto"/>
        <w:bottom w:val="none" w:sz="0" w:space="0" w:color="auto"/>
        <w:right w:val="none" w:sz="0" w:space="0" w:color="auto"/>
      </w:divBdr>
    </w:div>
    <w:div w:id="1114444145">
      <w:bodyDiv w:val="1"/>
      <w:marLeft w:val="0"/>
      <w:marRight w:val="0"/>
      <w:marTop w:val="0"/>
      <w:marBottom w:val="0"/>
      <w:divBdr>
        <w:top w:val="none" w:sz="0" w:space="0" w:color="auto"/>
        <w:left w:val="none" w:sz="0" w:space="0" w:color="auto"/>
        <w:bottom w:val="none" w:sz="0" w:space="0" w:color="auto"/>
        <w:right w:val="none" w:sz="0" w:space="0" w:color="auto"/>
      </w:divBdr>
    </w:div>
    <w:div w:id="14985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 Id="rId4"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34E9-92E9-4EDA-905B-51B6A31A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AC2739FD.dotm</Template>
  <TotalTime>1</TotalTime>
  <Pages>4</Pages>
  <Words>678</Words>
  <Characters>3783</Characters>
  <Application>Microsoft Office Word</Application>
  <DocSecurity>0</DocSecurity>
  <Lines>90</Lines>
  <Paragraphs>41</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VÁGI Péter</dc:creator>
  <cp:lastModifiedBy>WILKINS Ross</cp:lastModifiedBy>
  <cp:revision>3</cp:revision>
  <cp:lastPrinted>2018-05-28T14:54:00Z</cp:lastPrinted>
  <dcterms:created xsi:type="dcterms:W3CDTF">2018-09-04T08:41:00Z</dcterms:created>
  <dcterms:modified xsi:type="dcterms:W3CDTF">2018-09-28T09:33:00Z</dcterms:modified>
</cp:coreProperties>
</file>